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0C78B8" w14:textId="77777777" w:rsidR="00F212A6" w:rsidRDefault="00000000">
      <w:pPr>
        <w:tabs>
          <w:tab w:val="left" w:pos="180"/>
        </w:tabs>
        <w:ind w:hanging="2"/>
        <w:jc w:val="right"/>
        <w:rPr>
          <w:rFonts w:ascii="Times New Roman" w:hAnsi="Times New Roman" w:cs="Times New Roman"/>
          <w:sz w:val="24"/>
          <w:szCs w:val="24"/>
        </w:rPr>
      </w:pPr>
      <w:r>
        <w:rPr>
          <w:rFonts w:ascii="Times New Roman" w:hAnsi="Times New Roman" w:cs="Times New Roman"/>
          <w:b/>
          <w:i/>
          <w:sz w:val="24"/>
          <w:szCs w:val="24"/>
        </w:rPr>
        <w:t>Model – cadru pentru beneficiarii Măsurii M6.6</w:t>
      </w:r>
    </w:p>
    <w:p w14:paraId="12802BCC" w14:textId="77777777" w:rsidR="00F212A6" w:rsidRDefault="00000000">
      <w:pPr>
        <w:tabs>
          <w:tab w:val="left" w:pos="180"/>
        </w:tabs>
        <w:ind w:hanging="2"/>
        <w:jc w:val="right"/>
        <w:rPr>
          <w:rFonts w:ascii="Times New Roman" w:hAnsi="Times New Roman" w:cs="Times New Roman"/>
          <w:sz w:val="24"/>
          <w:szCs w:val="24"/>
        </w:rPr>
      </w:pPr>
      <w:r>
        <w:rPr>
          <w:rFonts w:ascii="Times New Roman" w:hAnsi="Times New Roman" w:cs="Times New Roman"/>
          <w:i/>
          <w:sz w:val="24"/>
          <w:szCs w:val="24"/>
        </w:rPr>
        <w:t xml:space="preserve">(Notă! Se completează toate rubricile din formularul tip în limba română, prin tehnoredactare. </w:t>
      </w:r>
    </w:p>
    <w:p w14:paraId="5A1CFBD0" w14:textId="77777777" w:rsidR="00F212A6" w:rsidRDefault="00000000">
      <w:pPr>
        <w:tabs>
          <w:tab w:val="left" w:pos="180"/>
        </w:tabs>
        <w:ind w:hanging="2"/>
        <w:jc w:val="right"/>
        <w:rPr>
          <w:rFonts w:ascii="Times New Roman" w:hAnsi="Times New Roman" w:cs="Times New Roman"/>
          <w:sz w:val="24"/>
          <w:szCs w:val="24"/>
        </w:rPr>
      </w:pPr>
      <w:r>
        <w:rPr>
          <w:rFonts w:ascii="Times New Roman" w:hAnsi="Times New Roman" w:cs="Times New Roman"/>
          <w:i/>
          <w:sz w:val="24"/>
          <w:szCs w:val="24"/>
        </w:rPr>
        <w:t xml:space="preserve">Recomandările scrise cu font italic </w:t>
      </w:r>
      <w:r>
        <w:rPr>
          <w:rFonts w:ascii="Times New Roman" w:hAnsi="Times New Roman" w:cs="Times New Roman"/>
          <w:b/>
          <w:i/>
          <w:sz w:val="24"/>
          <w:szCs w:val="24"/>
        </w:rPr>
        <w:t>nu vor fi preluate</w:t>
      </w:r>
      <w:r>
        <w:rPr>
          <w:rFonts w:ascii="Times New Roman" w:hAnsi="Times New Roman" w:cs="Times New Roman"/>
          <w:i/>
          <w:sz w:val="24"/>
          <w:szCs w:val="24"/>
        </w:rPr>
        <w:t xml:space="preserve"> de către solicitant la completarea Planului de afaceri)</w:t>
      </w:r>
    </w:p>
    <w:p w14:paraId="24F53813" w14:textId="77777777" w:rsidR="00F212A6" w:rsidRDefault="00F212A6">
      <w:pPr>
        <w:tabs>
          <w:tab w:val="left" w:pos="180"/>
        </w:tabs>
        <w:ind w:hanging="2"/>
        <w:jc w:val="right"/>
        <w:rPr>
          <w:rFonts w:ascii="Times New Roman" w:hAnsi="Times New Roman" w:cs="Times New Roman"/>
          <w:sz w:val="24"/>
          <w:szCs w:val="24"/>
        </w:rPr>
      </w:pPr>
    </w:p>
    <w:p w14:paraId="6E74FEC0" w14:textId="77777777" w:rsidR="00F212A6" w:rsidRDefault="00000000">
      <w:pPr>
        <w:tabs>
          <w:tab w:val="left" w:pos="180"/>
        </w:tabs>
        <w:ind w:hanging="2"/>
        <w:rPr>
          <w:rFonts w:ascii="Times New Roman" w:hAnsi="Times New Roman" w:cs="Times New Roman"/>
          <w:sz w:val="24"/>
          <w:szCs w:val="24"/>
        </w:rPr>
      </w:pPr>
      <w:r>
        <w:rPr>
          <w:rFonts w:ascii="Times New Roman" w:hAnsi="Times New Roman" w:cs="Times New Roman"/>
          <w:b/>
          <w:sz w:val="24"/>
          <w:szCs w:val="24"/>
        </w:rPr>
        <w:t>ELABORAT DE:</w:t>
      </w:r>
    </w:p>
    <w:p w14:paraId="195E0164" w14:textId="77777777" w:rsidR="00F212A6" w:rsidRDefault="00000000">
      <w:pPr>
        <w:tabs>
          <w:tab w:val="left" w:pos="180"/>
        </w:tabs>
        <w:ind w:hanging="2"/>
        <w:rPr>
          <w:rFonts w:ascii="Times New Roman" w:hAnsi="Times New Roman" w:cs="Times New Roman"/>
          <w:sz w:val="24"/>
          <w:szCs w:val="24"/>
        </w:rPr>
      </w:pPr>
      <w:r>
        <w:rPr>
          <w:rFonts w:ascii="Times New Roman" w:hAnsi="Times New Roman" w:cs="Times New Roman"/>
          <w:sz w:val="24"/>
          <w:szCs w:val="24"/>
        </w:rPr>
        <w:t xml:space="preserve">Consultant autorizat.................. </w:t>
      </w:r>
    </w:p>
    <w:p w14:paraId="466813B2" w14:textId="77777777" w:rsidR="00F212A6" w:rsidRDefault="00000000">
      <w:pPr>
        <w:tabs>
          <w:tab w:val="left" w:pos="180"/>
        </w:tabs>
        <w:ind w:hanging="2"/>
        <w:rPr>
          <w:rFonts w:ascii="Times New Roman" w:hAnsi="Times New Roman" w:cs="Times New Roman"/>
          <w:sz w:val="24"/>
          <w:szCs w:val="24"/>
        </w:rPr>
      </w:pPr>
      <w:r>
        <w:rPr>
          <w:rFonts w:ascii="Times New Roman" w:hAnsi="Times New Roman" w:cs="Times New Roman"/>
          <w:sz w:val="24"/>
          <w:szCs w:val="24"/>
        </w:rPr>
        <w:t>Solicitant....................................</w:t>
      </w:r>
    </w:p>
    <w:p w14:paraId="21C8809D" w14:textId="77777777" w:rsidR="00F212A6" w:rsidRDefault="00000000">
      <w:pPr>
        <w:tabs>
          <w:tab w:val="left" w:pos="180"/>
          <w:tab w:val="left" w:pos="1600"/>
        </w:tabs>
        <w:ind w:hanging="2"/>
        <w:rPr>
          <w:rFonts w:ascii="Times New Roman" w:hAnsi="Times New Roman" w:cs="Times New Roman"/>
          <w:sz w:val="24"/>
          <w:szCs w:val="24"/>
        </w:rPr>
      </w:pPr>
      <w:r>
        <w:rPr>
          <w:rFonts w:ascii="Times New Roman" w:hAnsi="Times New Roman" w:cs="Times New Roman"/>
          <w:sz w:val="24"/>
          <w:szCs w:val="24"/>
        </w:rPr>
        <w:t>forma juridică.............................</w:t>
      </w:r>
    </w:p>
    <w:p w14:paraId="23FABE8F" w14:textId="77777777" w:rsidR="00F212A6" w:rsidRDefault="00000000">
      <w:pPr>
        <w:tabs>
          <w:tab w:val="left" w:pos="180"/>
        </w:tabs>
        <w:ind w:hanging="2"/>
        <w:rPr>
          <w:rFonts w:ascii="Times New Roman" w:hAnsi="Times New Roman" w:cs="Times New Roman"/>
          <w:sz w:val="24"/>
          <w:szCs w:val="24"/>
        </w:rPr>
      </w:pPr>
      <w:r>
        <w:rPr>
          <w:rFonts w:ascii="Times New Roman" w:hAnsi="Times New Roman" w:cs="Times New Roman"/>
          <w:sz w:val="24"/>
          <w:szCs w:val="24"/>
        </w:rPr>
        <w:t>Date de identificare...................</w:t>
      </w:r>
    </w:p>
    <w:p w14:paraId="656D3E47" w14:textId="77777777" w:rsidR="00F212A6" w:rsidRDefault="00000000">
      <w:pPr>
        <w:tabs>
          <w:tab w:val="left" w:pos="180"/>
        </w:tabs>
        <w:ind w:hanging="2"/>
        <w:rPr>
          <w:rFonts w:ascii="Times New Roman" w:hAnsi="Times New Roman" w:cs="Times New Roman"/>
          <w:sz w:val="24"/>
          <w:szCs w:val="24"/>
        </w:rPr>
      </w:pPr>
      <w:r>
        <w:rPr>
          <w:rFonts w:ascii="Times New Roman" w:hAnsi="Times New Roman" w:cs="Times New Roman"/>
          <w:sz w:val="24"/>
          <w:szCs w:val="24"/>
        </w:rPr>
        <w:t>(nume, prenume, semnături, ştampilă)</w:t>
      </w:r>
    </w:p>
    <w:p w14:paraId="2AFB0AD4" w14:textId="77777777" w:rsidR="00F212A6" w:rsidRDefault="00000000">
      <w:pPr>
        <w:tabs>
          <w:tab w:val="left" w:pos="180"/>
        </w:tabs>
        <w:ind w:hanging="2"/>
        <w:rPr>
          <w:rFonts w:ascii="Times New Roman" w:hAnsi="Times New Roman" w:cs="Times New Roman"/>
          <w:sz w:val="24"/>
          <w:szCs w:val="24"/>
        </w:rPr>
      </w:pPr>
      <w:r>
        <w:rPr>
          <w:rFonts w:ascii="Times New Roman" w:hAnsi="Times New Roman" w:cs="Times New Roman"/>
          <w:sz w:val="24"/>
          <w:szCs w:val="24"/>
        </w:rPr>
        <w:t>Data intocmirii.............................</w:t>
      </w:r>
    </w:p>
    <w:p w14:paraId="7BDB231B" w14:textId="77777777" w:rsidR="00F212A6" w:rsidRDefault="00F212A6">
      <w:pPr>
        <w:tabs>
          <w:tab w:val="left" w:pos="180"/>
        </w:tabs>
        <w:ind w:hanging="2"/>
        <w:rPr>
          <w:rFonts w:ascii="Times New Roman" w:hAnsi="Times New Roman" w:cs="Times New Roman"/>
          <w:sz w:val="24"/>
          <w:szCs w:val="24"/>
        </w:rPr>
      </w:pPr>
    </w:p>
    <w:p w14:paraId="20DEB693" w14:textId="77777777" w:rsidR="00F212A6" w:rsidRDefault="00F212A6">
      <w:pPr>
        <w:tabs>
          <w:tab w:val="left" w:pos="180"/>
        </w:tabs>
        <w:ind w:hanging="2"/>
        <w:jc w:val="center"/>
        <w:rPr>
          <w:rFonts w:ascii="Times New Roman" w:hAnsi="Times New Roman" w:cs="Times New Roman"/>
          <w:sz w:val="24"/>
          <w:szCs w:val="24"/>
        </w:rPr>
      </w:pPr>
    </w:p>
    <w:p w14:paraId="1B0EF14F" w14:textId="77777777" w:rsidR="00F212A6" w:rsidRDefault="00000000">
      <w:pPr>
        <w:tabs>
          <w:tab w:val="left" w:pos="180"/>
        </w:tabs>
        <w:ind w:hanging="2"/>
        <w:jc w:val="center"/>
        <w:rPr>
          <w:rFonts w:ascii="Times New Roman" w:hAnsi="Times New Roman" w:cs="Times New Roman"/>
          <w:sz w:val="24"/>
          <w:szCs w:val="24"/>
        </w:rPr>
      </w:pPr>
      <w:r>
        <w:rPr>
          <w:rFonts w:ascii="Times New Roman" w:hAnsi="Times New Roman" w:cs="Times New Roman"/>
          <w:b/>
          <w:sz w:val="24"/>
          <w:szCs w:val="24"/>
        </w:rPr>
        <w:t>PLAN DE AFACERI MĂSURA 6.6</w:t>
      </w:r>
    </w:p>
    <w:p w14:paraId="274C1740" w14:textId="77777777" w:rsidR="00F212A6" w:rsidRDefault="00F212A6">
      <w:pPr>
        <w:tabs>
          <w:tab w:val="left" w:pos="180"/>
        </w:tabs>
        <w:ind w:hanging="2"/>
        <w:jc w:val="center"/>
        <w:rPr>
          <w:rFonts w:ascii="Times New Roman" w:hAnsi="Times New Roman" w:cs="Times New Roman"/>
          <w:sz w:val="24"/>
          <w:szCs w:val="24"/>
        </w:rPr>
      </w:pPr>
    </w:p>
    <w:p w14:paraId="2D24CAE4" w14:textId="77777777" w:rsidR="00F212A6" w:rsidRDefault="00000000">
      <w:pPr>
        <w:tabs>
          <w:tab w:val="left" w:pos="180"/>
          <w:tab w:val="left" w:pos="1600"/>
        </w:tabs>
        <w:ind w:hanging="2"/>
        <w:rPr>
          <w:rFonts w:ascii="Times New Roman" w:hAnsi="Times New Roman" w:cs="Times New Roman"/>
          <w:sz w:val="24"/>
          <w:szCs w:val="24"/>
        </w:rPr>
      </w:pPr>
      <w:r>
        <w:rPr>
          <w:rFonts w:ascii="Times New Roman" w:hAnsi="Times New Roman" w:cs="Times New Roman"/>
          <w:b/>
          <w:sz w:val="24"/>
          <w:szCs w:val="24"/>
        </w:rPr>
        <w:t>TITLUL PROIECTULUI: ...........................................................................................................................</w:t>
      </w:r>
    </w:p>
    <w:p w14:paraId="77886218" w14:textId="12D4A35D" w:rsidR="00F212A6" w:rsidRDefault="00000000">
      <w:pPr>
        <w:tabs>
          <w:tab w:val="left" w:pos="180"/>
          <w:tab w:val="left" w:pos="1600"/>
        </w:tabs>
        <w:ind w:hanging="2"/>
        <w:rPr>
          <w:rFonts w:ascii="Times New Roman" w:hAnsi="Times New Roman" w:cs="Times New Roman"/>
          <w:sz w:val="24"/>
          <w:szCs w:val="24"/>
        </w:rPr>
      </w:pPr>
      <w:r>
        <w:rPr>
          <w:rFonts w:ascii="Times New Roman" w:hAnsi="Times New Roman" w:cs="Times New Roman"/>
          <w:b/>
          <w:sz w:val="24"/>
          <w:szCs w:val="24"/>
        </w:rPr>
        <w:t xml:space="preserve">Durata de implementare a proiectului: ........... luni (maximum </w:t>
      </w:r>
      <w:r w:rsidR="00161CEE">
        <w:rPr>
          <w:rFonts w:ascii="Times New Roman" w:hAnsi="Times New Roman" w:cs="Times New Roman"/>
          <w:b/>
          <w:sz w:val="24"/>
          <w:szCs w:val="24"/>
        </w:rPr>
        <w:t>12</w:t>
      </w:r>
      <w:r>
        <w:rPr>
          <w:rFonts w:ascii="Times New Roman" w:hAnsi="Times New Roman" w:cs="Times New Roman"/>
          <w:b/>
          <w:sz w:val="24"/>
          <w:szCs w:val="24"/>
        </w:rPr>
        <w:t xml:space="preserve"> luni)</w:t>
      </w:r>
    </w:p>
    <w:p w14:paraId="462827AF" w14:textId="77777777" w:rsidR="00F212A6" w:rsidRDefault="00000000">
      <w:pPr>
        <w:pStyle w:val="Heading1"/>
        <w:numPr>
          <w:ilvl w:val="0"/>
          <w:numId w:val="12"/>
        </w:numPr>
        <w:tabs>
          <w:tab w:val="left" w:pos="180"/>
        </w:tabs>
        <w:ind w:left="-1" w:hanging="2"/>
        <w:rPr>
          <w:sz w:val="24"/>
          <w:szCs w:val="24"/>
          <w:u w:val="single"/>
        </w:rPr>
      </w:pPr>
      <w:bookmarkStart w:id="0" w:name="_heading=h.gjdgxs" w:colFirst="0" w:colLast="0"/>
      <w:bookmarkEnd w:id="0"/>
      <w:r>
        <w:rPr>
          <w:sz w:val="24"/>
          <w:szCs w:val="24"/>
          <w:u w:val="single"/>
        </w:rPr>
        <w:t xml:space="preserve">I. </w:t>
      </w:r>
      <w:hyperlink w:anchor="_heading=h.1fob9te">
        <w:r>
          <w:rPr>
            <w:color w:val="000000"/>
            <w:sz w:val="24"/>
            <w:szCs w:val="24"/>
            <w:u w:val="single"/>
          </w:rPr>
          <w:t>DATELE GENERALE ALE SOLICITANT</w:t>
        </w:r>
      </w:hyperlink>
      <w:r>
        <w:rPr>
          <w:sz w:val="24"/>
          <w:szCs w:val="24"/>
          <w:u w:val="single"/>
        </w:rPr>
        <w:t>ULUI</w:t>
      </w:r>
    </w:p>
    <w:p w14:paraId="0D872CE2" w14:textId="77777777" w:rsidR="00F212A6" w:rsidRDefault="00000000">
      <w:pPr>
        <w:numPr>
          <w:ilvl w:val="0"/>
          <w:numId w:val="10"/>
        </w:numPr>
        <w:tabs>
          <w:tab w:val="left" w:pos="180"/>
        </w:tabs>
        <w:ind w:left="-1" w:right="148" w:hanging="2"/>
        <w:jc w:val="both"/>
        <w:rPr>
          <w:rFonts w:ascii="Times New Roman" w:hAnsi="Times New Roman" w:cs="Times New Roman"/>
          <w:sz w:val="24"/>
          <w:szCs w:val="24"/>
        </w:rPr>
      </w:pPr>
      <w:r>
        <w:rPr>
          <w:rFonts w:ascii="Times New Roman" w:hAnsi="Times New Roman" w:cs="Times New Roman"/>
          <w:b/>
          <w:sz w:val="24"/>
          <w:szCs w:val="24"/>
        </w:rPr>
        <w:t>Denumirea  solicitantului/</w:t>
      </w:r>
      <w:r>
        <w:rPr>
          <w:rFonts w:ascii="Times New Roman" w:hAnsi="Times New Roman" w:cs="Times New Roman"/>
          <w:sz w:val="24"/>
          <w:szCs w:val="24"/>
        </w:rPr>
        <w:t xml:space="preserve"> </w:t>
      </w:r>
      <w:r>
        <w:rPr>
          <w:rFonts w:ascii="Times New Roman" w:hAnsi="Times New Roman" w:cs="Times New Roman"/>
          <w:b/>
          <w:sz w:val="24"/>
          <w:szCs w:val="24"/>
        </w:rPr>
        <w:t xml:space="preserve">Forma juridică a solicitantului:  </w:t>
      </w:r>
    </w:p>
    <w:p w14:paraId="15D19872" w14:textId="77777777" w:rsidR="00F212A6" w:rsidRDefault="00000000">
      <w:pPr>
        <w:numPr>
          <w:ilvl w:val="0"/>
          <w:numId w:val="10"/>
        </w:numPr>
        <w:tabs>
          <w:tab w:val="left" w:pos="180"/>
        </w:tabs>
        <w:ind w:left="-1" w:right="148" w:hanging="2"/>
        <w:jc w:val="both"/>
        <w:rPr>
          <w:rFonts w:ascii="Times New Roman" w:hAnsi="Times New Roman" w:cs="Times New Roman"/>
          <w:sz w:val="24"/>
          <w:szCs w:val="24"/>
        </w:rPr>
      </w:pPr>
      <w:r>
        <w:rPr>
          <w:rFonts w:ascii="Times New Roman" w:hAnsi="Times New Roman" w:cs="Times New Roman"/>
          <w:b/>
          <w:sz w:val="24"/>
          <w:szCs w:val="24"/>
        </w:rPr>
        <w:t>Date de identificare ale solicitantului:</w:t>
      </w:r>
    </w:p>
    <w:p w14:paraId="24D205B0" w14:textId="77777777" w:rsidR="00F212A6" w:rsidRDefault="00000000">
      <w:pPr>
        <w:numPr>
          <w:ilvl w:val="0"/>
          <w:numId w:val="10"/>
        </w:numPr>
        <w:tabs>
          <w:tab w:val="left" w:pos="180"/>
        </w:tabs>
        <w:ind w:left="-1" w:right="148" w:hanging="2"/>
        <w:jc w:val="both"/>
        <w:rPr>
          <w:rFonts w:ascii="Times New Roman" w:hAnsi="Times New Roman" w:cs="Times New Roman"/>
          <w:sz w:val="24"/>
          <w:szCs w:val="24"/>
        </w:rPr>
      </w:pPr>
      <w:r>
        <w:rPr>
          <w:rFonts w:ascii="Times New Roman" w:hAnsi="Times New Roman" w:cs="Times New Roman"/>
          <w:b/>
          <w:sz w:val="24"/>
          <w:szCs w:val="24"/>
        </w:rPr>
        <w:t>Obiectul de activitate</w:t>
      </w:r>
      <w:r>
        <w:rPr>
          <w:rFonts w:ascii="Times New Roman" w:hAnsi="Times New Roman" w:cs="Times New Roman"/>
          <w:sz w:val="24"/>
          <w:szCs w:val="24"/>
        </w:rPr>
        <w:t xml:space="preserve"> - </w:t>
      </w:r>
      <w:r>
        <w:rPr>
          <w:rFonts w:ascii="Times New Roman" w:hAnsi="Times New Roman" w:cs="Times New Roman"/>
          <w:i/>
          <w:sz w:val="24"/>
          <w:szCs w:val="24"/>
        </w:rPr>
        <w:t xml:space="preserve">se va menţiona şi se va completa obiectul de activitate efectiv conform Codurilor CAEN înregistrate la ONRC astfel: </w:t>
      </w:r>
    </w:p>
    <w:p w14:paraId="2830F43A" w14:textId="77777777" w:rsidR="00F212A6" w:rsidRDefault="00000000">
      <w:pPr>
        <w:tabs>
          <w:tab w:val="left" w:pos="180"/>
        </w:tabs>
        <w:ind w:right="148" w:hanging="2"/>
        <w:jc w:val="both"/>
        <w:rPr>
          <w:rFonts w:ascii="Times New Roman" w:hAnsi="Times New Roman" w:cs="Times New Roman"/>
          <w:sz w:val="24"/>
          <w:szCs w:val="24"/>
        </w:rPr>
      </w:pPr>
      <w:r>
        <w:rPr>
          <w:rFonts w:ascii="Times New Roman" w:hAnsi="Times New Roman" w:cs="Times New Roman"/>
          <w:i/>
          <w:sz w:val="24"/>
          <w:szCs w:val="24"/>
        </w:rPr>
        <w:t xml:space="preserve">se va menţiona tipul activității/activităților finanțate prin proiect, in conformitate cu Lista codurilor CAEN eligibile pentru măsura 6.6 disponibilă pe site-ul GAL Lider Bistrița-Năsăud (www.galbn.ro) :   </w:t>
      </w:r>
    </w:p>
    <w:p w14:paraId="79160CE4" w14:textId="77777777" w:rsidR="00F212A6" w:rsidRPr="006C5E8B" w:rsidRDefault="00F212A6">
      <w:pPr>
        <w:tabs>
          <w:tab w:val="left" w:pos="180"/>
        </w:tabs>
        <w:ind w:right="148" w:hanging="2"/>
        <w:jc w:val="both"/>
        <w:rPr>
          <w:rFonts w:ascii="Times New Roman" w:hAnsi="Times New Roman" w:cs="Times New Roman"/>
          <w:b/>
          <w:bCs/>
          <w:sz w:val="24"/>
          <w:szCs w:val="24"/>
        </w:rPr>
      </w:pPr>
    </w:p>
    <w:p w14:paraId="73D85BA1" w14:textId="77777777" w:rsidR="006C5E8B" w:rsidRPr="006C5E8B" w:rsidRDefault="006C5E8B" w:rsidP="006C5E8B">
      <w:pPr>
        <w:ind w:hanging="2"/>
        <w:rPr>
          <w:rFonts w:ascii="Times New Roman" w:hAnsi="Times New Roman" w:cs="Times New Roman"/>
          <w:b/>
          <w:bCs/>
          <w:sz w:val="24"/>
          <w:szCs w:val="24"/>
          <w:lang w:val="en-US"/>
        </w:rPr>
      </w:pPr>
      <w:proofErr w:type="spellStart"/>
      <w:r w:rsidRPr="00284109">
        <w:rPr>
          <w:rFonts w:ascii="Times New Roman" w:hAnsi="Times New Roman" w:cs="Times New Roman"/>
          <w:b/>
          <w:bCs/>
          <w:sz w:val="24"/>
          <w:szCs w:val="24"/>
          <w:lang w:val="en-US"/>
        </w:rPr>
        <w:t>Solicitantul</w:t>
      </w:r>
      <w:proofErr w:type="spellEnd"/>
      <w:r w:rsidRPr="00284109">
        <w:rPr>
          <w:rFonts w:ascii="Times New Roman" w:hAnsi="Times New Roman" w:cs="Times New Roman"/>
          <w:b/>
          <w:bCs/>
          <w:sz w:val="24"/>
          <w:szCs w:val="24"/>
          <w:lang w:val="en-US"/>
        </w:rPr>
        <w:t xml:space="preserve"> </w:t>
      </w:r>
      <w:proofErr w:type="spellStart"/>
      <w:r w:rsidRPr="00284109">
        <w:rPr>
          <w:rFonts w:ascii="Times New Roman" w:hAnsi="Times New Roman" w:cs="Times New Roman"/>
          <w:b/>
          <w:bCs/>
          <w:sz w:val="24"/>
          <w:szCs w:val="24"/>
          <w:lang w:val="en-US"/>
        </w:rPr>
        <w:t>poate</w:t>
      </w:r>
      <w:proofErr w:type="spellEnd"/>
      <w:r w:rsidRPr="00284109">
        <w:rPr>
          <w:rFonts w:ascii="Times New Roman" w:hAnsi="Times New Roman" w:cs="Times New Roman"/>
          <w:b/>
          <w:bCs/>
          <w:sz w:val="24"/>
          <w:szCs w:val="24"/>
          <w:lang w:val="en-US"/>
        </w:rPr>
        <w:t xml:space="preserve"> </w:t>
      </w:r>
      <w:proofErr w:type="spellStart"/>
      <w:r w:rsidRPr="00284109">
        <w:rPr>
          <w:rFonts w:ascii="Times New Roman" w:hAnsi="Times New Roman" w:cs="Times New Roman"/>
          <w:b/>
          <w:bCs/>
          <w:sz w:val="24"/>
          <w:szCs w:val="24"/>
          <w:lang w:val="en-US"/>
        </w:rPr>
        <w:t>propune</w:t>
      </w:r>
      <w:proofErr w:type="spellEnd"/>
      <w:r w:rsidRPr="00284109">
        <w:rPr>
          <w:rFonts w:ascii="Times New Roman" w:hAnsi="Times New Roman" w:cs="Times New Roman"/>
          <w:b/>
          <w:bCs/>
          <w:sz w:val="24"/>
          <w:szCs w:val="24"/>
          <w:lang w:val="en-US"/>
        </w:rPr>
        <w:t xml:space="preserve"> </w:t>
      </w:r>
      <w:proofErr w:type="spellStart"/>
      <w:r w:rsidRPr="00284109">
        <w:rPr>
          <w:rFonts w:ascii="Times New Roman" w:hAnsi="Times New Roman" w:cs="Times New Roman"/>
          <w:b/>
          <w:bCs/>
          <w:sz w:val="24"/>
          <w:szCs w:val="24"/>
          <w:lang w:val="en-US"/>
        </w:rPr>
        <w:t>prin</w:t>
      </w:r>
      <w:proofErr w:type="spellEnd"/>
      <w:r w:rsidRPr="00284109">
        <w:rPr>
          <w:rFonts w:ascii="Times New Roman" w:hAnsi="Times New Roman" w:cs="Times New Roman"/>
          <w:b/>
          <w:bCs/>
          <w:sz w:val="24"/>
          <w:szCs w:val="24"/>
          <w:lang w:val="en-US"/>
        </w:rPr>
        <w:t xml:space="preserve"> PA </w:t>
      </w:r>
      <w:proofErr w:type="spellStart"/>
      <w:r w:rsidRPr="00284109">
        <w:rPr>
          <w:rFonts w:ascii="Times New Roman" w:hAnsi="Times New Roman" w:cs="Times New Roman"/>
          <w:b/>
          <w:bCs/>
          <w:sz w:val="24"/>
          <w:szCs w:val="24"/>
          <w:lang w:val="en-US"/>
        </w:rPr>
        <w:t>realizare</w:t>
      </w:r>
      <w:proofErr w:type="spellEnd"/>
      <w:r w:rsidRPr="00284109">
        <w:rPr>
          <w:rFonts w:ascii="Times New Roman" w:hAnsi="Times New Roman" w:cs="Times New Roman"/>
          <w:b/>
          <w:bCs/>
          <w:sz w:val="24"/>
          <w:szCs w:val="24"/>
          <w:lang w:val="en-US"/>
        </w:rPr>
        <w:t xml:space="preserve"> de </w:t>
      </w:r>
      <w:proofErr w:type="spellStart"/>
      <w:r w:rsidRPr="00284109">
        <w:rPr>
          <w:rFonts w:ascii="Times New Roman" w:hAnsi="Times New Roman" w:cs="Times New Roman"/>
          <w:b/>
          <w:bCs/>
          <w:sz w:val="24"/>
          <w:szCs w:val="24"/>
          <w:lang w:val="en-US"/>
        </w:rPr>
        <w:t>activitati</w:t>
      </w:r>
      <w:proofErr w:type="spellEnd"/>
      <w:r w:rsidRPr="00284109">
        <w:rPr>
          <w:rFonts w:ascii="Times New Roman" w:hAnsi="Times New Roman" w:cs="Times New Roman"/>
          <w:b/>
          <w:bCs/>
          <w:sz w:val="24"/>
          <w:szCs w:val="24"/>
          <w:lang w:val="en-US"/>
        </w:rPr>
        <w:t xml:space="preserve"> </w:t>
      </w:r>
      <w:proofErr w:type="spellStart"/>
      <w:r w:rsidRPr="00284109">
        <w:rPr>
          <w:rFonts w:ascii="Times New Roman" w:hAnsi="Times New Roman" w:cs="Times New Roman"/>
          <w:b/>
          <w:bCs/>
          <w:sz w:val="24"/>
          <w:szCs w:val="24"/>
          <w:lang w:val="en-US"/>
        </w:rPr>
        <w:t>aferente</w:t>
      </w:r>
      <w:proofErr w:type="spellEnd"/>
      <w:r w:rsidRPr="00284109">
        <w:rPr>
          <w:rFonts w:ascii="Times New Roman" w:hAnsi="Times New Roman" w:cs="Times New Roman"/>
          <w:b/>
          <w:bCs/>
          <w:sz w:val="24"/>
          <w:szCs w:val="24"/>
          <w:lang w:val="en-US"/>
        </w:rPr>
        <w:t xml:space="preserve"> </w:t>
      </w:r>
      <w:proofErr w:type="spellStart"/>
      <w:r w:rsidRPr="00284109">
        <w:rPr>
          <w:rFonts w:ascii="Times New Roman" w:hAnsi="Times New Roman" w:cs="Times New Roman"/>
          <w:b/>
          <w:bCs/>
          <w:sz w:val="24"/>
          <w:szCs w:val="24"/>
          <w:lang w:val="en-US"/>
        </w:rPr>
        <w:t>unui</w:t>
      </w:r>
      <w:proofErr w:type="spellEnd"/>
      <w:r w:rsidRPr="00284109">
        <w:rPr>
          <w:rFonts w:ascii="Times New Roman" w:hAnsi="Times New Roman" w:cs="Times New Roman"/>
          <w:b/>
          <w:bCs/>
          <w:sz w:val="24"/>
          <w:szCs w:val="24"/>
          <w:lang w:val="en-US"/>
        </w:rPr>
        <w:t xml:space="preserve"> </w:t>
      </w:r>
      <w:proofErr w:type="spellStart"/>
      <w:r w:rsidRPr="00284109">
        <w:rPr>
          <w:rFonts w:ascii="Times New Roman" w:hAnsi="Times New Roman" w:cs="Times New Roman"/>
          <w:b/>
          <w:bCs/>
          <w:sz w:val="24"/>
          <w:szCs w:val="24"/>
          <w:lang w:val="en-US"/>
        </w:rPr>
        <w:t>singur</w:t>
      </w:r>
      <w:proofErr w:type="spellEnd"/>
      <w:r w:rsidRPr="00284109">
        <w:rPr>
          <w:rFonts w:ascii="Times New Roman" w:hAnsi="Times New Roman" w:cs="Times New Roman"/>
          <w:b/>
          <w:bCs/>
          <w:sz w:val="24"/>
          <w:szCs w:val="24"/>
          <w:lang w:val="en-US"/>
        </w:rPr>
        <w:t xml:space="preserve"> cod CAEN.</w:t>
      </w:r>
    </w:p>
    <w:p w14:paraId="44D89C74" w14:textId="77777777" w:rsidR="00F212A6" w:rsidRDefault="00F212A6">
      <w:pPr>
        <w:tabs>
          <w:tab w:val="left" w:pos="180"/>
        </w:tabs>
        <w:ind w:right="148" w:hanging="2"/>
        <w:jc w:val="both"/>
        <w:rPr>
          <w:rFonts w:ascii="Times New Roman" w:hAnsi="Times New Roman" w:cs="Times New Roman"/>
          <w:sz w:val="24"/>
          <w:szCs w:val="24"/>
        </w:rPr>
      </w:pPr>
    </w:p>
    <w:p w14:paraId="44F6F218" w14:textId="77777777" w:rsidR="00F212A6" w:rsidRDefault="00000000">
      <w:pPr>
        <w:tabs>
          <w:tab w:val="left" w:pos="180"/>
        </w:tabs>
        <w:ind w:right="148" w:hanging="2"/>
        <w:jc w:val="both"/>
        <w:rPr>
          <w:rFonts w:ascii="Times New Roman" w:hAnsi="Times New Roman" w:cs="Times New Roman"/>
          <w:sz w:val="24"/>
          <w:szCs w:val="24"/>
        </w:rPr>
      </w:pPr>
      <w:r>
        <w:rPr>
          <w:rFonts w:ascii="Times New Roman" w:hAnsi="Times New Roman" w:cs="Times New Roman"/>
          <w:i/>
          <w:sz w:val="24"/>
          <w:szCs w:val="24"/>
        </w:rPr>
        <w:t>Se va menționa tipul activităților desfășurate la momentul depunerii Cererii de Finanțare și care nu fac obiectul finanțării:</w:t>
      </w:r>
    </w:p>
    <w:p w14:paraId="50B26865" w14:textId="77777777" w:rsidR="00F212A6" w:rsidRDefault="00000000">
      <w:pPr>
        <w:tabs>
          <w:tab w:val="left" w:pos="180"/>
        </w:tabs>
        <w:ind w:right="148" w:hanging="2"/>
        <w:jc w:val="both"/>
        <w:rPr>
          <w:rFonts w:ascii="Times New Roman" w:hAnsi="Times New Roman" w:cs="Times New Roman"/>
          <w:sz w:val="24"/>
          <w:szCs w:val="24"/>
        </w:rPr>
      </w:pPr>
      <w:r>
        <w:rPr>
          <w:rFonts w:ascii="Times New Roman" w:hAnsi="Times New Roman" w:cs="Times New Roman"/>
          <w:sz w:val="24"/>
          <w:szCs w:val="24"/>
        </w:rPr>
        <w:t>Codul CAEN activitate agricolă:</w:t>
      </w:r>
    </w:p>
    <w:p w14:paraId="675BD72F" w14:textId="77777777" w:rsidR="00F212A6" w:rsidRDefault="00000000">
      <w:pPr>
        <w:tabs>
          <w:tab w:val="left" w:pos="180"/>
        </w:tabs>
        <w:ind w:right="148" w:hanging="2"/>
        <w:jc w:val="both"/>
        <w:rPr>
          <w:rFonts w:ascii="Times New Roman" w:hAnsi="Times New Roman" w:cs="Times New Roman"/>
          <w:sz w:val="24"/>
          <w:szCs w:val="24"/>
        </w:rPr>
      </w:pPr>
      <w:r>
        <w:rPr>
          <w:rFonts w:ascii="Times New Roman" w:hAnsi="Times New Roman" w:cs="Times New Roman"/>
          <w:sz w:val="24"/>
          <w:szCs w:val="24"/>
        </w:rPr>
        <w:t>Codul CAEN activitate neagricolă:</w:t>
      </w:r>
    </w:p>
    <w:p w14:paraId="495B26E0" w14:textId="77777777" w:rsidR="00F212A6" w:rsidRDefault="00F212A6">
      <w:pPr>
        <w:tabs>
          <w:tab w:val="left" w:pos="180"/>
        </w:tabs>
        <w:ind w:right="148" w:hanging="2"/>
        <w:jc w:val="both"/>
        <w:rPr>
          <w:rFonts w:ascii="Times New Roman" w:hAnsi="Times New Roman" w:cs="Times New Roman"/>
          <w:sz w:val="24"/>
          <w:szCs w:val="24"/>
        </w:rPr>
      </w:pPr>
    </w:p>
    <w:p w14:paraId="48EF426E" w14:textId="77777777" w:rsidR="00F212A6" w:rsidRDefault="00000000">
      <w:pPr>
        <w:numPr>
          <w:ilvl w:val="0"/>
          <w:numId w:val="10"/>
        </w:numPr>
        <w:tabs>
          <w:tab w:val="left" w:pos="180"/>
        </w:tabs>
        <w:ind w:left="-1" w:right="148" w:hanging="2"/>
        <w:jc w:val="both"/>
        <w:rPr>
          <w:rFonts w:ascii="Times New Roman" w:hAnsi="Times New Roman" w:cs="Times New Roman"/>
          <w:sz w:val="24"/>
          <w:szCs w:val="24"/>
        </w:rPr>
      </w:pPr>
      <w:r>
        <w:rPr>
          <w:rFonts w:ascii="Times New Roman" w:hAnsi="Times New Roman" w:cs="Times New Roman"/>
          <w:b/>
          <w:sz w:val="24"/>
          <w:szCs w:val="24"/>
        </w:rPr>
        <w:t>Responsabil legal:</w:t>
      </w:r>
    </w:p>
    <w:p w14:paraId="1DD454BF" w14:textId="77777777" w:rsidR="00F212A6" w:rsidRDefault="00F212A6">
      <w:pPr>
        <w:tabs>
          <w:tab w:val="left" w:pos="180"/>
        </w:tabs>
        <w:ind w:hanging="2"/>
        <w:rPr>
          <w:rFonts w:ascii="Times New Roman" w:hAnsi="Times New Roman" w:cs="Times New Roman"/>
          <w:sz w:val="24"/>
          <w:szCs w:val="24"/>
        </w:rPr>
      </w:pPr>
    </w:p>
    <w:p w14:paraId="75C3F49B" w14:textId="77777777" w:rsidR="00F212A6" w:rsidRDefault="00000000">
      <w:pPr>
        <w:numPr>
          <w:ilvl w:val="0"/>
          <w:numId w:val="11"/>
        </w:numPr>
        <w:tabs>
          <w:tab w:val="left" w:pos="180"/>
        </w:tabs>
        <w:ind w:left="-1" w:hanging="2"/>
        <w:rPr>
          <w:rFonts w:ascii="Times New Roman" w:hAnsi="Times New Roman" w:cs="Times New Roman"/>
          <w:sz w:val="24"/>
          <w:szCs w:val="24"/>
        </w:rPr>
      </w:pPr>
      <w:r>
        <w:rPr>
          <w:rFonts w:ascii="Times New Roman" w:hAnsi="Times New Roman" w:cs="Times New Roman"/>
          <w:i/>
          <w:sz w:val="24"/>
          <w:szCs w:val="24"/>
        </w:rPr>
        <w:t>nume, prenume, funcţie, procent acţiuni deţinute în cadrul organizaţiei (se completează dacă este cazul cu nr. de acțiuni deținute);</w:t>
      </w:r>
    </w:p>
    <w:p w14:paraId="798BDA9D" w14:textId="77777777" w:rsidR="00F212A6" w:rsidRDefault="00000000">
      <w:pPr>
        <w:numPr>
          <w:ilvl w:val="0"/>
          <w:numId w:val="11"/>
        </w:numPr>
        <w:tabs>
          <w:tab w:val="left" w:pos="180"/>
        </w:tabs>
        <w:ind w:left="-1" w:hanging="2"/>
        <w:rPr>
          <w:rFonts w:ascii="Times New Roman" w:hAnsi="Times New Roman" w:cs="Times New Roman"/>
          <w:sz w:val="24"/>
          <w:szCs w:val="24"/>
        </w:rPr>
      </w:pPr>
      <w:r>
        <w:rPr>
          <w:rFonts w:ascii="Times New Roman" w:hAnsi="Times New Roman" w:cs="Times New Roman"/>
          <w:i/>
          <w:sz w:val="24"/>
          <w:szCs w:val="24"/>
        </w:rPr>
        <w:t>sediul social/sediu profesional, domiciliu;</w:t>
      </w:r>
    </w:p>
    <w:p w14:paraId="054EA011" w14:textId="77777777" w:rsidR="00F212A6" w:rsidRDefault="00F212A6">
      <w:pPr>
        <w:tabs>
          <w:tab w:val="left" w:pos="180"/>
        </w:tabs>
        <w:ind w:hanging="2"/>
        <w:jc w:val="both"/>
        <w:rPr>
          <w:rFonts w:ascii="Times New Roman" w:hAnsi="Times New Roman" w:cs="Times New Roman"/>
          <w:sz w:val="24"/>
          <w:szCs w:val="24"/>
        </w:rPr>
      </w:pPr>
    </w:p>
    <w:p w14:paraId="345F565D" w14:textId="77777777" w:rsidR="00F212A6" w:rsidRDefault="00000000">
      <w:pPr>
        <w:numPr>
          <w:ilvl w:val="0"/>
          <w:numId w:val="10"/>
        </w:numPr>
        <w:tabs>
          <w:tab w:val="left" w:pos="284"/>
        </w:tabs>
        <w:ind w:left="-1" w:right="148" w:hanging="2"/>
        <w:jc w:val="both"/>
        <w:rPr>
          <w:rFonts w:ascii="Times New Roman" w:hAnsi="Times New Roman" w:cs="Times New Roman"/>
          <w:sz w:val="24"/>
          <w:szCs w:val="24"/>
        </w:rPr>
      </w:pPr>
      <w:r>
        <w:rPr>
          <w:rFonts w:ascii="Times New Roman" w:hAnsi="Times New Roman" w:cs="Times New Roman"/>
          <w:b/>
          <w:sz w:val="24"/>
          <w:szCs w:val="24"/>
        </w:rPr>
        <w:t>Elaborator Plan de Afaceri (coordonate de identificare)</w:t>
      </w:r>
    </w:p>
    <w:p w14:paraId="4880EB60" w14:textId="77777777" w:rsidR="00F212A6" w:rsidRDefault="00000000">
      <w:pPr>
        <w:numPr>
          <w:ilvl w:val="0"/>
          <w:numId w:val="10"/>
        </w:numPr>
        <w:tabs>
          <w:tab w:val="left" w:pos="284"/>
        </w:tabs>
        <w:ind w:left="-1" w:hanging="2"/>
        <w:jc w:val="both"/>
        <w:rPr>
          <w:rFonts w:ascii="Times New Roman" w:hAnsi="Times New Roman" w:cs="Times New Roman"/>
          <w:sz w:val="24"/>
          <w:szCs w:val="24"/>
        </w:rPr>
      </w:pPr>
      <w:r>
        <w:rPr>
          <w:rFonts w:ascii="Times New Roman" w:hAnsi="Times New Roman" w:cs="Times New Roman"/>
          <w:b/>
          <w:sz w:val="24"/>
          <w:szCs w:val="24"/>
        </w:rPr>
        <w:t>Categorii de beneficiari eligibili prin Măsura 6.6 (se bifează corespunzător situației solicitantului)</w:t>
      </w:r>
    </w:p>
    <w:p w14:paraId="14D2A78E" w14:textId="77777777" w:rsidR="00F212A6" w:rsidRDefault="00000000">
      <w:pPr>
        <w:tabs>
          <w:tab w:val="left" w:pos="180"/>
        </w:tabs>
        <w:ind w:hanging="2"/>
        <w:jc w:val="both"/>
        <w:rPr>
          <w:rFonts w:ascii="Times New Roman" w:hAnsi="Times New Roman" w:cs="Times New Roman"/>
          <w:sz w:val="24"/>
          <w:szCs w:val="24"/>
        </w:rPr>
      </w:pPr>
      <w:r>
        <w:rPr>
          <w:rFonts w:ascii="Noto Sans Symbols" w:eastAsia="Noto Sans Symbols" w:hAnsi="Noto Sans Symbols" w:cs="Noto Sans Symbols"/>
          <w:sz w:val="24"/>
          <w:szCs w:val="24"/>
        </w:rPr>
        <w:t>□</w:t>
      </w:r>
      <w:r>
        <w:rPr>
          <w:rFonts w:ascii="Times New Roman" w:hAnsi="Times New Roman" w:cs="Times New Roman"/>
          <w:sz w:val="24"/>
          <w:szCs w:val="24"/>
        </w:rPr>
        <w:t xml:space="preserve"> </w:t>
      </w:r>
      <w:r>
        <w:rPr>
          <w:rFonts w:ascii="Times New Roman" w:hAnsi="Times New Roman" w:cs="Times New Roman"/>
          <w:b/>
          <w:sz w:val="24"/>
          <w:szCs w:val="24"/>
        </w:rPr>
        <w:t>Microîntreprinderi și Întreprinderi mici, Persoane fizice autorizate, Întreprinderi Individuale, Întreprinderi Familiale</w:t>
      </w:r>
      <w:r>
        <w:rPr>
          <w:rFonts w:ascii="Times New Roman" w:hAnsi="Times New Roman" w:cs="Times New Roman"/>
          <w:sz w:val="24"/>
          <w:szCs w:val="24"/>
        </w:rPr>
        <w:t>, existente, din spațiul rural, care își propun realizarea de activități neagricole pe care nu le-au mai efectuat până la data aplicării pentru sprijin</w:t>
      </w:r>
    </w:p>
    <w:p w14:paraId="7072B8B7" w14:textId="77777777" w:rsidR="00F212A6" w:rsidRDefault="00000000">
      <w:pPr>
        <w:tabs>
          <w:tab w:val="left" w:pos="180"/>
        </w:tabs>
        <w:ind w:hanging="2"/>
        <w:jc w:val="both"/>
        <w:rPr>
          <w:rFonts w:ascii="Times New Roman" w:hAnsi="Times New Roman" w:cs="Times New Roman"/>
          <w:sz w:val="24"/>
          <w:szCs w:val="24"/>
        </w:rPr>
      </w:pPr>
      <w:r>
        <w:rPr>
          <w:rFonts w:ascii="Noto Sans Symbols" w:eastAsia="Noto Sans Symbols" w:hAnsi="Noto Sans Symbols" w:cs="Noto Sans Symbols"/>
          <w:sz w:val="24"/>
          <w:szCs w:val="24"/>
        </w:rPr>
        <w:t>□</w:t>
      </w:r>
      <w:r>
        <w:rPr>
          <w:rFonts w:ascii="Times New Roman" w:hAnsi="Times New Roman" w:cs="Times New Roman"/>
          <w:sz w:val="24"/>
          <w:szCs w:val="24"/>
        </w:rPr>
        <w:t xml:space="preserve"> </w:t>
      </w:r>
      <w:r>
        <w:rPr>
          <w:rFonts w:ascii="Times New Roman" w:hAnsi="Times New Roman" w:cs="Times New Roman"/>
          <w:b/>
          <w:sz w:val="24"/>
          <w:szCs w:val="24"/>
        </w:rPr>
        <w:t>Microîntreprinderi și Întreprinderi mici, Persoane fizice autorizate, Întreprinderi Individuale, Întreprinderi Familiale</w:t>
      </w:r>
      <w:r>
        <w:rPr>
          <w:rFonts w:ascii="Times New Roman" w:hAnsi="Times New Roman" w:cs="Times New Roman"/>
          <w:sz w:val="24"/>
          <w:szCs w:val="24"/>
        </w:rPr>
        <w:t xml:space="preserve">, nou înființate (start-up), care nu au desfășurat activități până în momentul aplicării pentru sprijin                                                                                                                                                                                                                                                                </w:t>
      </w:r>
    </w:p>
    <w:p w14:paraId="7C254547" w14:textId="77777777" w:rsidR="00F212A6" w:rsidRDefault="00F212A6">
      <w:pPr>
        <w:tabs>
          <w:tab w:val="left" w:pos="180"/>
        </w:tabs>
        <w:ind w:hanging="2"/>
        <w:jc w:val="both"/>
        <w:rPr>
          <w:rFonts w:ascii="Times New Roman" w:hAnsi="Times New Roman" w:cs="Times New Roman"/>
          <w:sz w:val="24"/>
          <w:szCs w:val="24"/>
        </w:rPr>
      </w:pPr>
    </w:p>
    <w:p w14:paraId="3CDFBE49" w14:textId="77777777" w:rsidR="00F212A6" w:rsidRDefault="00000000">
      <w:pPr>
        <w:numPr>
          <w:ilvl w:val="0"/>
          <w:numId w:val="3"/>
        </w:numPr>
        <w:tabs>
          <w:tab w:val="left" w:pos="284"/>
        </w:tabs>
        <w:ind w:left="-1" w:hanging="2"/>
        <w:jc w:val="both"/>
        <w:rPr>
          <w:rFonts w:ascii="Times New Roman" w:hAnsi="Times New Roman" w:cs="Times New Roman"/>
          <w:sz w:val="24"/>
          <w:szCs w:val="24"/>
        </w:rPr>
      </w:pPr>
      <w:r>
        <w:rPr>
          <w:rFonts w:ascii="Times New Roman" w:hAnsi="Times New Roman" w:cs="Times New Roman"/>
          <w:b/>
          <w:sz w:val="24"/>
          <w:szCs w:val="24"/>
        </w:rPr>
        <w:t>Forma juridică a solicitantului (se bifează corespunzător situației solicitantului)</w:t>
      </w:r>
    </w:p>
    <w:p w14:paraId="6E93DC58" w14:textId="77777777" w:rsidR="00F212A6" w:rsidRDefault="00000000">
      <w:pPr>
        <w:tabs>
          <w:tab w:val="left" w:pos="180"/>
          <w:tab w:val="left" w:pos="360"/>
        </w:tabs>
        <w:ind w:hanging="2"/>
        <w:rPr>
          <w:rFonts w:ascii="Times New Roman" w:hAnsi="Times New Roman" w:cs="Times New Roman"/>
          <w:sz w:val="24"/>
          <w:szCs w:val="24"/>
        </w:rPr>
      </w:pPr>
      <w:r>
        <w:rPr>
          <w:rFonts w:ascii="Noto Sans Symbols" w:eastAsia="Noto Sans Symbols" w:hAnsi="Noto Sans Symbols" w:cs="Noto Sans Symbols"/>
          <w:sz w:val="24"/>
          <w:szCs w:val="24"/>
        </w:rPr>
        <w:t>□</w:t>
      </w:r>
      <w:r>
        <w:rPr>
          <w:rFonts w:ascii="Times New Roman" w:hAnsi="Times New Roman" w:cs="Times New Roman"/>
          <w:sz w:val="24"/>
          <w:szCs w:val="24"/>
        </w:rPr>
        <w:t xml:space="preserve"> Persoana fizica autorizata (OUG nr. 44/2008)</w:t>
      </w:r>
      <w:r>
        <w:rPr>
          <w:rFonts w:ascii="Times New Roman" w:hAnsi="Times New Roman" w:cs="Times New Roman"/>
          <w:sz w:val="24"/>
          <w:szCs w:val="24"/>
        </w:rPr>
        <w:tab/>
        <w:t xml:space="preserve">              </w:t>
      </w:r>
      <w:r>
        <w:rPr>
          <w:rFonts w:ascii="Times New Roman" w:hAnsi="Times New Roman" w:cs="Times New Roman"/>
          <w:sz w:val="24"/>
          <w:szCs w:val="24"/>
        </w:rPr>
        <w:tab/>
        <w:t xml:space="preserve">                                                                            </w:t>
      </w:r>
    </w:p>
    <w:p w14:paraId="39791667" w14:textId="77777777" w:rsidR="00F212A6" w:rsidRDefault="00000000">
      <w:pPr>
        <w:tabs>
          <w:tab w:val="left" w:pos="180"/>
          <w:tab w:val="left" w:pos="360"/>
        </w:tabs>
        <w:ind w:hanging="2"/>
        <w:rPr>
          <w:rFonts w:ascii="Times New Roman" w:hAnsi="Times New Roman" w:cs="Times New Roman"/>
          <w:sz w:val="24"/>
          <w:szCs w:val="24"/>
        </w:rPr>
      </w:pPr>
      <w:r>
        <w:rPr>
          <w:rFonts w:ascii="Noto Sans Symbols" w:eastAsia="Noto Sans Symbols" w:hAnsi="Noto Sans Symbols" w:cs="Noto Sans Symbols"/>
          <w:sz w:val="24"/>
          <w:szCs w:val="24"/>
        </w:rPr>
        <w:t>□</w:t>
      </w:r>
      <w:r>
        <w:rPr>
          <w:rFonts w:ascii="Times New Roman" w:hAnsi="Times New Roman" w:cs="Times New Roman"/>
          <w:sz w:val="24"/>
          <w:szCs w:val="24"/>
        </w:rPr>
        <w:t xml:space="preserve"> Intreprindere individuala (OUG nr. 44/ 2008) </w:t>
      </w:r>
      <w:r>
        <w:rPr>
          <w:rFonts w:ascii="Times New Roman" w:hAnsi="Times New Roman" w:cs="Times New Roman"/>
          <w:sz w:val="24"/>
          <w:szCs w:val="24"/>
        </w:rPr>
        <w:tab/>
        <w:t xml:space="preserve">                                                                                             </w:t>
      </w:r>
    </w:p>
    <w:p w14:paraId="755D3FC3" w14:textId="77777777" w:rsidR="00F212A6" w:rsidRDefault="00000000">
      <w:pPr>
        <w:tabs>
          <w:tab w:val="left" w:pos="180"/>
          <w:tab w:val="left" w:pos="360"/>
        </w:tabs>
        <w:ind w:hanging="2"/>
        <w:rPr>
          <w:rFonts w:ascii="Times New Roman" w:hAnsi="Times New Roman" w:cs="Times New Roman"/>
          <w:sz w:val="24"/>
          <w:szCs w:val="24"/>
        </w:rPr>
      </w:pPr>
      <w:r>
        <w:rPr>
          <w:rFonts w:ascii="Noto Sans Symbols" w:eastAsia="Noto Sans Symbols" w:hAnsi="Noto Sans Symbols" w:cs="Noto Sans Symbols"/>
          <w:sz w:val="24"/>
          <w:szCs w:val="24"/>
        </w:rPr>
        <w:t>□</w:t>
      </w:r>
      <w:r>
        <w:rPr>
          <w:rFonts w:ascii="Times New Roman" w:hAnsi="Times New Roman" w:cs="Times New Roman"/>
          <w:sz w:val="24"/>
          <w:szCs w:val="24"/>
        </w:rPr>
        <w:t xml:space="preserve"> Intreprindere familiala (OUG NR.44/2008) </w:t>
      </w:r>
    </w:p>
    <w:p w14:paraId="15640D95" w14:textId="77777777" w:rsidR="00F212A6" w:rsidRDefault="00000000">
      <w:pPr>
        <w:tabs>
          <w:tab w:val="left" w:pos="180"/>
          <w:tab w:val="left" w:pos="360"/>
        </w:tabs>
        <w:ind w:hanging="2"/>
        <w:rPr>
          <w:rFonts w:ascii="Times New Roman" w:hAnsi="Times New Roman" w:cs="Times New Roman"/>
          <w:sz w:val="24"/>
          <w:szCs w:val="24"/>
        </w:rPr>
      </w:pPr>
      <w:r>
        <w:rPr>
          <w:rFonts w:ascii="Noto Sans Symbols" w:eastAsia="Noto Sans Symbols" w:hAnsi="Noto Sans Symbols" w:cs="Noto Sans Symbols"/>
          <w:sz w:val="24"/>
          <w:szCs w:val="24"/>
        </w:rPr>
        <w:t>□</w:t>
      </w:r>
      <w:r>
        <w:rPr>
          <w:rFonts w:ascii="Times New Roman" w:hAnsi="Times New Roman" w:cs="Times New Roman"/>
          <w:sz w:val="24"/>
          <w:szCs w:val="24"/>
        </w:rPr>
        <w:t xml:space="preserve"> Societate în nume colectiv – SNC (Legea nr.31/1990);</w:t>
      </w:r>
    </w:p>
    <w:p w14:paraId="3A69DCC7" w14:textId="77777777" w:rsidR="00F212A6" w:rsidRDefault="00000000">
      <w:pPr>
        <w:tabs>
          <w:tab w:val="left" w:pos="180"/>
          <w:tab w:val="left" w:pos="360"/>
        </w:tabs>
        <w:ind w:hanging="2"/>
        <w:rPr>
          <w:rFonts w:ascii="Times New Roman" w:hAnsi="Times New Roman" w:cs="Times New Roman"/>
          <w:sz w:val="24"/>
          <w:szCs w:val="24"/>
        </w:rPr>
      </w:pPr>
      <w:r>
        <w:rPr>
          <w:rFonts w:ascii="Noto Sans Symbols" w:eastAsia="Noto Sans Symbols" w:hAnsi="Noto Sans Symbols" w:cs="Noto Sans Symbols"/>
          <w:sz w:val="24"/>
          <w:szCs w:val="24"/>
        </w:rPr>
        <w:t>□</w:t>
      </w:r>
      <w:r>
        <w:rPr>
          <w:rFonts w:ascii="Times New Roman" w:hAnsi="Times New Roman" w:cs="Times New Roman"/>
          <w:sz w:val="24"/>
          <w:szCs w:val="24"/>
        </w:rPr>
        <w:t xml:space="preserve"> Societate în comandită simplă – SCS (Legea nr.31/1990);</w:t>
      </w:r>
    </w:p>
    <w:p w14:paraId="0A479B5C" w14:textId="77777777" w:rsidR="00F212A6" w:rsidRDefault="00000000">
      <w:pPr>
        <w:tabs>
          <w:tab w:val="left" w:pos="180"/>
          <w:tab w:val="left" w:pos="360"/>
        </w:tabs>
        <w:ind w:hanging="2"/>
        <w:rPr>
          <w:rFonts w:ascii="Times New Roman" w:hAnsi="Times New Roman" w:cs="Times New Roman"/>
          <w:sz w:val="24"/>
          <w:szCs w:val="24"/>
        </w:rPr>
      </w:pPr>
      <w:r>
        <w:rPr>
          <w:rFonts w:ascii="Noto Sans Symbols" w:eastAsia="Noto Sans Symbols" w:hAnsi="Noto Sans Symbols" w:cs="Noto Sans Symbols"/>
          <w:sz w:val="24"/>
          <w:szCs w:val="24"/>
        </w:rPr>
        <w:t>□</w:t>
      </w:r>
      <w:r>
        <w:rPr>
          <w:rFonts w:ascii="Times New Roman" w:hAnsi="Times New Roman" w:cs="Times New Roman"/>
          <w:sz w:val="24"/>
          <w:szCs w:val="24"/>
        </w:rPr>
        <w:t xml:space="preserve"> Societate pe acţiuni – SA (Legea nr.31/1990);</w:t>
      </w:r>
    </w:p>
    <w:p w14:paraId="781FBC76" w14:textId="77777777" w:rsidR="00F212A6" w:rsidRDefault="00000000">
      <w:pPr>
        <w:tabs>
          <w:tab w:val="left" w:pos="180"/>
          <w:tab w:val="left" w:pos="360"/>
        </w:tabs>
        <w:ind w:hanging="2"/>
        <w:rPr>
          <w:rFonts w:ascii="Times New Roman" w:hAnsi="Times New Roman" w:cs="Times New Roman"/>
          <w:sz w:val="24"/>
          <w:szCs w:val="24"/>
        </w:rPr>
      </w:pPr>
      <w:r>
        <w:rPr>
          <w:rFonts w:ascii="Noto Sans Symbols" w:eastAsia="Noto Sans Symbols" w:hAnsi="Noto Sans Symbols" w:cs="Noto Sans Symbols"/>
          <w:sz w:val="24"/>
          <w:szCs w:val="24"/>
        </w:rPr>
        <w:t>□</w:t>
      </w:r>
      <w:r>
        <w:rPr>
          <w:rFonts w:ascii="Times New Roman" w:hAnsi="Times New Roman" w:cs="Times New Roman"/>
          <w:sz w:val="24"/>
          <w:szCs w:val="24"/>
        </w:rPr>
        <w:t xml:space="preserve"> Societate în comandită pe acţiuni – SCA (Legea nr.31/1990);</w:t>
      </w:r>
    </w:p>
    <w:p w14:paraId="748DE2DD" w14:textId="77777777" w:rsidR="00F212A6" w:rsidRDefault="00000000">
      <w:pPr>
        <w:ind w:hanging="2"/>
        <w:rPr>
          <w:rFonts w:ascii="Times New Roman" w:hAnsi="Times New Roman" w:cs="Times New Roman"/>
          <w:sz w:val="24"/>
          <w:szCs w:val="24"/>
        </w:rPr>
      </w:pPr>
      <w:r>
        <w:rPr>
          <w:rFonts w:ascii="Noto Sans Symbols" w:eastAsia="Noto Sans Symbols" w:hAnsi="Noto Sans Symbols" w:cs="Noto Sans Symbols"/>
          <w:sz w:val="24"/>
          <w:szCs w:val="24"/>
        </w:rPr>
        <w:t>□</w:t>
      </w:r>
      <w:r>
        <w:rPr>
          <w:rFonts w:ascii="Times New Roman" w:hAnsi="Times New Roman" w:cs="Times New Roman"/>
          <w:sz w:val="24"/>
          <w:szCs w:val="24"/>
        </w:rPr>
        <w:t xml:space="preserve"> Societate cu răspundere limitata – SRL (Legea nr.31/1990)                                                                             </w:t>
      </w:r>
    </w:p>
    <w:p w14:paraId="02453CFD" w14:textId="77777777" w:rsidR="00F212A6" w:rsidRDefault="00000000">
      <w:pPr>
        <w:tabs>
          <w:tab w:val="left" w:pos="180"/>
          <w:tab w:val="left" w:pos="360"/>
        </w:tabs>
        <w:ind w:hanging="2"/>
        <w:rPr>
          <w:rFonts w:ascii="Times New Roman" w:hAnsi="Times New Roman" w:cs="Times New Roman"/>
          <w:sz w:val="24"/>
          <w:szCs w:val="24"/>
        </w:rPr>
      </w:pPr>
      <w:r>
        <w:rPr>
          <w:rFonts w:ascii="Noto Sans Symbols" w:eastAsia="Noto Sans Symbols" w:hAnsi="Noto Sans Symbols" w:cs="Noto Sans Symbols"/>
          <w:sz w:val="24"/>
          <w:szCs w:val="24"/>
        </w:rPr>
        <w:t>□</w:t>
      </w:r>
      <w:r>
        <w:rPr>
          <w:rFonts w:ascii="Times New Roman" w:hAnsi="Times New Roman" w:cs="Times New Roman"/>
          <w:sz w:val="24"/>
          <w:szCs w:val="24"/>
        </w:rPr>
        <w:t xml:space="preserve"> Societate comercială cu capital privat (înfiinţată în baza Legii nr. 15/ 1990, cu modificările şi completările ulterioare);  </w:t>
      </w:r>
    </w:p>
    <w:p w14:paraId="35415D66" w14:textId="77777777" w:rsidR="00F212A6" w:rsidRDefault="00000000">
      <w:pPr>
        <w:tabs>
          <w:tab w:val="left" w:pos="180"/>
          <w:tab w:val="left" w:pos="360"/>
        </w:tabs>
        <w:ind w:hanging="2"/>
        <w:rPr>
          <w:rFonts w:ascii="Times New Roman" w:hAnsi="Times New Roman" w:cs="Times New Roman"/>
          <w:sz w:val="24"/>
          <w:szCs w:val="24"/>
        </w:rPr>
      </w:pPr>
      <w:r>
        <w:rPr>
          <w:rFonts w:ascii="Noto Sans Symbols" w:eastAsia="Noto Sans Symbols" w:hAnsi="Noto Sans Symbols" w:cs="Noto Sans Symbols"/>
          <w:sz w:val="24"/>
          <w:szCs w:val="24"/>
        </w:rPr>
        <w:t>□</w:t>
      </w:r>
      <w:r>
        <w:rPr>
          <w:rFonts w:ascii="Times New Roman" w:hAnsi="Times New Roman" w:cs="Times New Roman"/>
          <w:sz w:val="24"/>
          <w:szCs w:val="24"/>
        </w:rPr>
        <w:t xml:space="preserve"> Societate agricolă (înfiinţată în baza Legii nr. 36/1991)   </w:t>
      </w:r>
    </w:p>
    <w:p w14:paraId="27A8E155" w14:textId="77777777" w:rsidR="00F212A6" w:rsidRDefault="00000000">
      <w:pPr>
        <w:tabs>
          <w:tab w:val="left" w:pos="180"/>
          <w:tab w:val="left" w:pos="270"/>
          <w:tab w:val="left" w:pos="360"/>
          <w:tab w:val="left" w:pos="450"/>
          <w:tab w:val="left" w:pos="630"/>
        </w:tabs>
        <w:spacing w:line="276" w:lineRule="auto"/>
        <w:ind w:hanging="2"/>
        <w:jc w:val="both"/>
        <w:rPr>
          <w:rFonts w:ascii="Times New Roman" w:hAnsi="Times New Roman" w:cs="Times New Roman"/>
          <w:sz w:val="24"/>
          <w:szCs w:val="24"/>
        </w:rPr>
      </w:pPr>
      <w:r>
        <w:rPr>
          <w:rFonts w:ascii="Noto Sans Symbols" w:eastAsia="Noto Sans Symbols" w:hAnsi="Noto Sans Symbols" w:cs="Noto Sans Symbols"/>
          <w:sz w:val="24"/>
          <w:szCs w:val="24"/>
        </w:rPr>
        <w:t>□</w:t>
      </w:r>
      <w:r>
        <w:rPr>
          <w:rFonts w:ascii="Times New Roman" w:hAnsi="Times New Roman" w:cs="Times New Roman"/>
          <w:sz w:val="24"/>
          <w:szCs w:val="24"/>
        </w:rPr>
        <w:t xml:space="preserve"> Societate cooperativă de gradul 1 și societăți cooperative meșteșugărești și de consum de gradul 1 (înfiinţate în baza Legii nr. 1/ 2005), care au prevăzute în actul constitutiv ca obiectiv înființarea de activităţi non-agricole;                                     </w:t>
      </w:r>
    </w:p>
    <w:p w14:paraId="14D94B1B" w14:textId="77777777" w:rsidR="00F212A6" w:rsidRDefault="00000000">
      <w:pPr>
        <w:tabs>
          <w:tab w:val="left" w:pos="180"/>
          <w:tab w:val="left" w:pos="270"/>
          <w:tab w:val="left" w:pos="360"/>
          <w:tab w:val="left" w:pos="450"/>
          <w:tab w:val="left" w:pos="630"/>
        </w:tabs>
        <w:spacing w:line="276" w:lineRule="auto"/>
        <w:ind w:hanging="2"/>
        <w:jc w:val="both"/>
        <w:rPr>
          <w:rFonts w:ascii="Times New Roman" w:hAnsi="Times New Roman" w:cs="Times New Roman"/>
          <w:sz w:val="24"/>
          <w:szCs w:val="24"/>
        </w:rPr>
      </w:pPr>
      <w:r>
        <w:rPr>
          <w:rFonts w:ascii="Noto Sans Symbols" w:eastAsia="Noto Sans Symbols" w:hAnsi="Noto Sans Symbols" w:cs="Noto Sans Symbols"/>
          <w:sz w:val="24"/>
          <w:szCs w:val="24"/>
        </w:rPr>
        <w:t>□</w:t>
      </w:r>
      <w:r>
        <w:rPr>
          <w:rFonts w:ascii="Times New Roman" w:hAnsi="Times New Roman" w:cs="Times New Roman"/>
          <w:sz w:val="24"/>
          <w:szCs w:val="24"/>
        </w:rPr>
        <w:t xml:space="preserve"> Cooperativă agricolă de grad 1 (înfiinţată în baza Legii nr. 566/ 2004).                                                                                                                                                                                </w:t>
      </w:r>
    </w:p>
    <w:p w14:paraId="6F22FA63" w14:textId="77777777" w:rsidR="00F212A6" w:rsidRDefault="00000000">
      <w:pPr>
        <w:tabs>
          <w:tab w:val="left" w:pos="180"/>
          <w:tab w:val="left" w:pos="270"/>
          <w:tab w:val="left" w:pos="360"/>
          <w:tab w:val="left" w:pos="450"/>
          <w:tab w:val="left" w:pos="630"/>
        </w:tabs>
        <w:spacing w:line="276" w:lineRule="auto"/>
        <w:ind w:hanging="2"/>
        <w:jc w:val="both"/>
        <w:rPr>
          <w:rFonts w:ascii="Times New Roman" w:hAnsi="Times New Roman" w:cs="Times New Roman"/>
          <w:sz w:val="24"/>
          <w:szCs w:val="24"/>
        </w:rPr>
      </w:pPr>
      <w:r>
        <w:rPr>
          <w:rFonts w:ascii="Times New Roman" w:hAnsi="Times New Roman" w:cs="Times New Roman"/>
          <w:sz w:val="24"/>
          <w:szCs w:val="24"/>
        </w:rPr>
        <w:t xml:space="preserve">                                                                                                                          </w:t>
      </w:r>
    </w:p>
    <w:p w14:paraId="2BEC8EEB" w14:textId="77777777" w:rsidR="00F212A6" w:rsidRDefault="00F212A6">
      <w:pPr>
        <w:tabs>
          <w:tab w:val="left" w:pos="180"/>
          <w:tab w:val="left" w:pos="270"/>
          <w:tab w:val="left" w:pos="450"/>
          <w:tab w:val="left" w:pos="630"/>
        </w:tabs>
        <w:spacing w:line="276" w:lineRule="auto"/>
        <w:ind w:hanging="2"/>
        <w:jc w:val="both"/>
        <w:rPr>
          <w:rFonts w:ascii="Times New Roman" w:hAnsi="Times New Roman" w:cs="Times New Roman"/>
          <w:sz w:val="24"/>
          <w:szCs w:val="24"/>
        </w:rPr>
      </w:pPr>
    </w:p>
    <w:p w14:paraId="2D339707" w14:textId="77777777" w:rsidR="00F212A6" w:rsidRDefault="00000000">
      <w:pPr>
        <w:numPr>
          <w:ilvl w:val="1"/>
          <w:numId w:val="10"/>
        </w:numPr>
        <w:tabs>
          <w:tab w:val="left" w:pos="180"/>
          <w:tab w:val="left" w:pos="360"/>
        </w:tabs>
        <w:ind w:left="-1" w:hanging="2"/>
        <w:jc w:val="both"/>
        <w:rPr>
          <w:rFonts w:ascii="Times New Roman" w:hAnsi="Times New Roman" w:cs="Times New Roman"/>
          <w:sz w:val="24"/>
          <w:szCs w:val="24"/>
        </w:rPr>
      </w:pPr>
      <w:r>
        <w:rPr>
          <w:rFonts w:ascii="Times New Roman" w:hAnsi="Times New Roman" w:cs="Times New Roman"/>
          <w:sz w:val="24"/>
          <w:szCs w:val="24"/>
        </w:rPr>
        <w:t>Sediul social /sediu profesional (în spațiul rural)................................,</w:t>
      </w:r>
    </w:p>
    <w:p w14:paraId="2F35B03A" w14:textId="77777777" w:rsidR="00F212A6" w:rsidRDefault="00000000">
      <w:pPr>
        <w:numPr>
          <w:ilvl w:val="1"/>
          <w:numId w:val="10"/>
        </w:numPr>
        <w:tabs>
          <w:tab w:val="left" w:pos="180"/>
          <w:tab w:val="left" w:pos="360"/>
        </w:tabs>
        <w:ind w:left="-1" w:hanging="2"/>
        <w:jc w:val="both"/>
        <w:rPr>
          <w:rFonts w:ascii="Times New Roman" w:hAnsi="Times New Roman" w:cs="Times New Roman"/>
          <w:sz w:val="24"/>
          <w:szCs w:val="24"/>
        </w:rPr>
      </w:pPr>
      <w:r>
        <w:rPr>
          <w:rFonts w:ascii="Times New Roman" w:hAnsi="Times New Roman" w:cs="Times New Roman"/>
          <w:sz w:val="24"/>
          <w:szCs w:val="24"/>
        </w:rPr>
        <w:t>Punct de lucru unde se va desfășura activitatea propusă prin proiect (în teritoriul GAL Lider Bistrița-Năsăud) .........................,</w:t>
      </w:r>
    </w:p>
    <w:p w14:paraId="39B65BE4" w14:textId="77777777" w:rsidR="00F212A6" w:rsidRDefault="00000000">
      <w:pPr>
        <w:numPr>
          <w:ilvl w:val="1"/>
          <w:numId w:val="10"/>
        </w:numPr>
        <w:tabs>
          <w:tab w:val="left" w:pos="180"/>
          <w:tab w:val="left" w:pos="360"/>
        </w:tabs>
        <w:ind w:left="-1" w:hanging="2"/>
        <w:jc w:val="both"/>
        <w:rPr>
          <w:rFonts w:ascii="Times New Roman" w:hAnsi="Times New Roman" w:cs="Times New Roman"/>
          <w:sz w:val="24"/>
          <w:szCs w:val="24"/>
        </w:rPr>
      </w:pPr>
      <w:r>
        <w:rPr>
          <w:rFonts w:ascii="Times New Roman" w:hAnsi="Times New Roman" w:cs="Times New Roman"/>
          <w:sz w:val="24"/>
          <w:szCs w:val="24"/>
        </w:rPr>
        <w:t>cod fiscal ....................,</w:t>
      </w:r>
    </w:p>
    <w:p w14:paraId="23F003DC" w14:textId="77777777" w:rsidR="00F212A6" w:rsidRDefault="00000000">
      <w:pPr>
        <w:numPr>
          <w:ilvl w:val="1"/>
          <w:numId w:val="10"/>
        </w:numPr>
        <w:tabs>
          <w:tab w:val="left" w:pos="180"/>
          <w:tab w:val="left" w:pos="360"/>
        </w:tabs>
        <w:ind w:left="-1" w:hanging="2"/>
        <w:jc w:val="both"/>
        <w:rPr>
          <w:rFonts w:ascii="Times New Roman" w:hAnsi="Times New Roman" w:cs="Times New Roman"/>
          <w:sz w:val="24"/>
          <w:szCs w:val="24"/>
        </w:rPr>
      </w:pPr>
      <w:r>
        <w:rPr>
          <w:rFonts w:ascii="Times New Roman" w:hAnsi="Times New Roman" w:cs="Times New Roman"/>
          <w:sz w:val="24"/>
          <w:szCs w:val="24"/>
        </w:rPr>
        <w:t xml:space="preserve">tel./fax: .........................., </w:t>
      </w:r>
    </w:p>
    <w:p w14:paraId="49D0D415" w14:textId="77777777" w:rsidR="00F212A6" w:rsidRDefault="00000000">
      <w:pPr>
        <w:numPr>
          <w:ilvl w:val="1"/>
          <w:numId w:val="10"/>
        </w:numPr>
        <w:tabs>
          <w:tab w:val="left" w:pos="180"/>
          <w:tab w:val="left" w:pos="360"/>
        </w:tabs>
        <w:ind w:left="-1" w:hanging="2"/>
        <w:jc w:val="both"/>
        <w:rPr>
          <w:rFonts w:ascii="Times New Roman" w:hAnsi="Times New Roman" w:cs="Times New Roman"/>
          <w:sz w:val="24"/>
          <w:szCs w:val="24"/>
        </w:rPr>
      </w:pPr>
      <w:r>
        <w:rPr>
          <w:rFonts w:ascii="Times New Roman" w:hAnsi="Times New Roman" w:cs="Times New Roman"/>
          <w:sz w:val="24"/>
          <w:szCs w:val="24"/>
        </w:rPr>
        <w:t>e-mail: ..........................</w:t>
      </w:r>
    </w:p>
    <w:p w14:paraId="6B64F634" w14:textId="77777777" w:rsidR="00F212A6" w:rsidRDefault="00000000">
      <w:pPr>
        <w:numPr>
          <w:ilvl w:val="1"/>
          <w:numId w:val="10"/>
        </w:numPr>
        <w:tabs>
          <w:tab w:val="left" w:pos="180"/>
          <w:tab w:val="left" w:pos="360"/>
        </w:tabs>
        <w:ind w:left="-1" w:hanging="2"/>
        <w:jc w:val="both"/>
        <w:rPr>
          <w:rFonts w:ascii="Times New Roman" w:hAnsi="Times New Roman" w:cs="Times New Roman"/>
          <w:sz w:val="24"/>
          <w:szCs w:val="24"/>
        </w:rPr>
      </w:pPr>
      <w:r>
        <w:rPr>
          <w:rFonts w:ascii="Times New Roman" w:hAnsi="Times New Roman" w:cs="Times New Roman"/>
          <w:sz w:val="24"/>
          <w:szCs w:val="24"/>
        </w:rPr>
        <w:t>Codul Unic de Înregistrare (CUI).......................................</w:t>
      </w:r>
    </w:p>
    <w:p w14:paraId="1B461B29" w14:textId="77777777" w:rsidR="00F212A6" w:rsidRDefault="00000000">
      <w:pPr>
        <w:numPr>
          <w:ilvl w:val="1"/>
          <w:numId w:val="10"/>
        </w:numPr>
        <w:tabs>
          <w:tab w:val="left" w:pos="180"/>
          <w:tab w:val="left" w:pos="360"/>
        </w:tabs>
        <w:ind w:left="-1" w:right="148" w:hanging="2"/>
        <w:jc w:val="both"/>
        <w:rPr>
          <w:rFonts w:ascii="Times New Roman" w:hAnsi="Times New Roman" w:cs="Times New Roman"/>
          <w:sz w:val="24"/>
          <w:szCs w:val="24"/>
        </w:rPr>
      </w:pPr>
      <w:r>
        <w:rPr>
          <w:rFonts w:ascii="Times New Roman" w:hAnsi="Times New Roman" w:cs="Times New Roman"/>
          <w:sz w:val="24"/>
          <w:szCs w:val="24"/>
        </w:rPr>
        <w:t>Certificatul de Înregistrare eliberat de  Registrul Comerţului.......................................</w:t>
      </w:r>
    </w:p>
    <w:p w14:paraId="6B8CA785" w14:textId="77777777" w:rsidR="00F212A6" w:rsidRDefault="00000000">
      <w:pPr>
        <w:numPr>
          <w:ilvl w:val="1"/>
          <w:numId w:val="10"/>
        </w:numPr>
        <w:tabs>
          <w:tab w:val="left" w:pos="180"/>
          <w:tab w:val="left" w:pos="360"/>
        </w:tabs>
        <w:ind w:left="-1" w:right="148" w:hanging="2"/>
        <w:jc w:val="both"/>
        <w:rPr>
          <w:rFonts w:ascii="Times New Roman" w:hAnsi="Times New Roman" w:cs="Times New Roman"/>
          <w:sz w:val="24"/>
          <w:szCs w:val="24"/>
        </w:rPr>
      </w:pPr>
      <w:r>
        <w:rPr>
          <w:rFonts w:ascii="Times New Roman" w:hAnsi="Times New Roman" w:cs="Times New Roman"/>
          <w:sz w:val="24"/>
          <w:szCs w:val="24"/>
        </w:rPr>
        <w:t>Poziția reprezentantului legal în întreprindere</w:t>
      </w:r>
    </w:p>
    <w:p w14:paraId="0E0378EE" w14:textId="77777777" w:rsidR="00F212A6" w:rsidRDefault="00F212A6">
      <w:pPr>
        <w:tabs>
          <w:tab w:val="left" w:pos="180"/>
        </w:tabs>
        <w:ind w:right="148" w:hanging="2"/>
        <w:jc w:val="both"/>
        <w:rPr>
          <w:rFonts w:ascii="Times New Roman" w:hAnsi="Times New Roman" w:cs="Times New Roman"/>
          <w:sz w:val="24"/>
          <w:szCs w:val="24"/>
        </w:rPr>
      </w:pPr>
    </w:p>
    <w:p w14:paraId="3642ED3F" w14:textId="77777777" w:rsidR="00F212A6" w:rsidRDefault="00000000">
      <w:pPr>
        <w:tabs>
          <w:tab w:val="left" w:pos="180"/>
        </w:tabs>
        <w:ind w:right="148" w:hanging="2"/>
        <w:jc w:val="both"/>
        <w:rPr>
          <w:rFonts w:ascii="Times New Roman" w:hAnsi="Times New Roman" w:cs="Times New Roman"/>
          <w:sz w:val="24"/>
          <w:szCs w:val="24"/>
        </w:rPr>
      </w:pPr>
      <w:r>
        <w:rPr>
          <w:rFonts w:ascii="Times New Roman" w:hAnsi="Times New Roman" w:cs="Times New Roman"/>
          <w:sz w:val="24"/>
          <w:szCs w:val="24"/>
        </w:rPr>
        <w:t>*Sediul social/sediu profesional și punctul/punctele de lucru ale solicitantului trebuie să fie în spațiul rural.</w:t>
      </w:r>
    </w:p>
    <w:p w14:paraId="409458DD" w14:textId="77777777" w:rsidR="00F212A6" w:rsidRDefault="00F212A6">
      <w:pPr>
        <w:tabs>
          <w:tab w:val="left" w:pos="180"/>
        </w:tabs>
        <w:ind w:right="148" w:hanging="2"/>
        <w:jc w:val="both"/>
        <w:rPr>
          <w:rFonts w:ascii="Times New Roman" w:hAnsi="Times New Roman" w:cs="Times New Roman"/>
          <w:sz w:val="24"/>
          <w:szCs w:val="24"/>
        </w:rPr>
      </w:pPr>
    </w:p>
    <w:p w14:paraId="1621DAFF" w14:textId="77777777" w:rsidR="00F212A6" w:rsidRDefault="00000000">
      <w:pPr>
        <w:numPr>
          <w:ilvl w:val="0"/>
          <w:numId w:val="12"/>
        </w:numPr>
        <w:tabs>
          <w:tab w:val="left" w:pos="360"/>
        </w:tabs>
        <w:ind w:left="-1" w:right="148" w:hanging="2"/>
        <w:jc w:val="both"/>
        <w:rPr>
          <w:rFonts w:ascii="Times New Roman" w:hAnsi="Times New Roman" w:cs="Times New Roman"/>
          <w:sz w:val="24"/>
          <w:szCs w:val="24"/>
        </w:rPr>
      </w:pPr>
      <w:r>
        <w:rPr>
          <w:rFonts w:ascii="Times New Roman" w:hAnsi="Times New Roman" w:cs="Times New Roman"/>
          <w:b/>
          <w:sz w:val="24"/>
          <w:szCs w:val="24"/>
        </w:rPr>
        <w:t>Competenţe profesionale (dacă este cazul)</w:t>
      </w:r>
    </w:p>
    <w:p w14:paraId="2BDB31C5" w14:textId="77777777" w:rsidR="00F212A6" w:rsidRDefault="00000000">
      <w:pPr>
        <w:numPr>
          <w:ilvl w:val="0"/>
          <w:numId w:val="1"/>
        </w:numPr>
        <w:tabs>
          <w:tab w:val="left" w:pos="180"/>
        </w:tabs>
        <w:ind w:left="-1" w:right="148" w:hanging="2"/>
        <w:jc w:val="both"/>
        <w:rPr>
          <w:rFonts w:ascii="Times New Roman" w:hAnsi="Times New Roman" w:cs="Times New Roman"/>
          <w:sz w:val="24"/>
          <w:szCs w:val="24"/>
        </w:rPr>
      </w:pPr>
      <w:r>
        <w:rPr>
          <w:rFonts w:ascii="Times New Roman" w:hAnsi="Times New Roman" w:cs="Times New Roman"/>
          <w:sz w:val="24"/>
          <w:szCs w:val="24"/>
        </w:rPr>
        <w:t>Diplomă de studii în domeniu ..........................</w:t>
      </w:r>
    </w:p>
    <w:p w14:paraId="131110D6" w14:textId="77777777" w:rsidR="00F212A6" w:rsidRDefault="00000000">
      <w:pPr>
        <w:numPr>
          <w:ilvl w:val="0"/>
          <w:numId w:val="1"/>
        </w:numPr>
        <w:tabs>
          <w:tab w:val="left" w:pos="180"/>
        </w:tabs>
        <w:ind w:left="-1" w:right="148" w:hanging="2"/>
        <w:jc w:val="both"/>
        <w:rPr>
          <w:rFonts w:ascii="Times New Roman" w:hAnsi="Times New Roman" w:cs="Times New Roman"/>
          <w:sz w:val="24"/>
          <w:szCs w:val="24"/>
        </w:rPr>
      </w:pPr>
      <w:r>
        <w:rPr>
          <w:rFonts w:ascii="Times New Roman" w:hAnsi="Times New Roman" w:cs="Times New Roman"/>
          <w:sz w:val="24"/>
          <w:szCs w:val="24"/>
        </w:rPr>
        <w:t>Certificat de calificare în domeniu..........................</w:t>
      </w:r>
    </w:p>
    <w:p w14:paraId="10BF930C" w14:textId="77777777" w:rsidR="00F212A6" w:rsidRDefault="00F212A6">
      <w:pPr>
        <w:tabs>
          <w:tab w:val="left" w:pos="180"/>
        </w:tabs>
        <w:spacing w:after="120"/>
        <w:ind w:hanging="2"/>
        <w:jc w:val="both"/>
        <w:rPr>
          <w:rFonts w:ascii="Times New Roman" w:hAnsi="Times New Roman" w:cs="Times New Roman"/>
          <w:sz w:val="24"/>
          <w:szCs w:val="24"/>
        </w:rPr>
      </w:pPr>
    </w:p>
    <w:p w14:paraId="2078FAC5" w14:textId="77777777" w:rsidR="00F212A6" w:rsidRDefault="00000000">
      <w:pPr>
        <w:tabs>
          <w:tab w:val="left" w:pos="180"/>
        </w:tabs>
        <w:spacing w:before="240"/>
        <w:ind w:hanging="2"/>
        <w:rPr>
          <w:rFonts w:ascii="Times New Roman" w:hAnsi="Times New Roman" w:cs="Times New Roman"/>
          <w:sz w:val="24"/>
          <w:szCs w:val="24"/>
        </w:rPr>
      </w:pPr>
      <w:r>
        <w:rPr>
          <w:rFonts w:ascii="Times New Roman" w:hAnsi="Times New Roman" w:cs="Times New Roman"/>
          <w:b/>
          <w:sz w:val="24"/>
          <w:szCs w:val="24"/>
        </w:rPr>
        <w:t>II. SITUAŢIA ECONOMICA INIŢIALĂ A SOLICITANTULUI (DESCRIERE)</w:t>
      </w:r>
    </w:p>
    <w:p w14:paraId="5C390F03" w14:textId="77777777" w:rsidR="00F212A6" w:rsidRDefault="00000000">
      <w:pPr>
        <w:tabs>
          <w:tab w:val="left" w:pos="180"/>
        </w:tabs>
        <w:ind w:hanging="2"/>
        <w:jc w:val="both"/>
        <w:rPr>
          <w:rFonts w:ascii="Times New Roman" w:hAnsi="Times New Roman" w:cs="Times New Roman"/>
          <w:sz w:val="24"/>
          <w:szCs w:val="24"/>
        </w:rPr>
      </w:pPr>
      <w:r>
        <w:rPr>
          <w:rFonts w:ascii="Times New Roman" w:hAnsi="Times New Roman" w:cs="Times New Roman"/>
          <w:b/>
          <w:sz w:val="24"/>
          <w:szCs w:val="24"/>
        </w:rPr>
        <w:t xml:space="preserve">Istoricul activităţii </w:t>
      </w:r>
      <w:r>
        <w:rPr>
          <w:rFonts w:ascii="Times New Roman" w:hAnsi="Times New Roman" w:cs="Times New Roman"/>
          <w:sz w:val="24"/>
          <w:szCs w:val="24"/>
        </w:rPr>
        <w:t xml:space="preserve">- </w:t>
      </w:r>
      <w:r>
        <w:rPr>
          <w:rFonts w:ascii="Times New Roman" w:hAnsi="Times New Roman" w:cs="Times New Roman"/>
          <w:i/>
          <w:sz w:val="24"/>
          <w:szCs w:val="24"/>
        </w:rPr>
        <w:t>se prezintă pe scurt principalele elemente din activitatea agricola si dupa caz, activitatea neagricola, alta decat cea pentru care se cere sprijin prin prezentul PA, a solicitantului, până la momentul depunerii Cererii de Finanţare (evoluție cifră de afaceri,  număr de salariaţi, investiții în active fizice etc.). Descrierea situaţiei iniţiale va cuprinde:</w:t>
      </w:r>
    </w:p>
    <w:p w14:paraId="1401CFD1" w14:textId="77777777" w:rsidR="00F212A6" w:rsidRDefault="00000000">
      <w:pPr>
        <w:numPr>
          <w:ilvl w:val="0"/>
          <w:numId w:val="6"/>
        </w:numPr>
        <w:tabs>
          <w:tab w:val="left" w:pos="284"/>
        </w:tabs>
        <w:ind w:left="-1" w:right="148" w:hanging="2"/>
        <w:jc w:val="both"/>
        <w:rPr>
          <w:rFonts w:ascii="Times New Roman" w:hAnsi="Times New Roman" w:cs="Times New Roman"/>
          <w:sz w:val="24"/>
          <w:szCs w:val="24"/>
        </w:rPr>
      </w:pPr>
      <w:r>
        <w:rPr>
          <w:rFonts w:ascii="Times New Roman" w:hAnsi="Times New Roman" w:cs="Times New Roman"/>
          <w:sz w:val="24"/>
          <w:szCs w:val="24"/>
        </w:rPr>
        <w:t>Data înregistrării la ORC (îndeplinind condiţia de persoană juridică/persoană fizică autorizată/întreprindere individuală/întreprindere familială);</w:t>
      </w:r>
    </w:p>
    <w:p w14:paraId="248E43B8" w14:textId="77777777" w:rsidR="00F212A6" w:rsidRDefault="00000000">
      <w:pPr>
        <w:numPr>
          <w:ilvl w:val="1"/>
          <w:numId w:val="6"/>
        </w:numPr>
        <w:ind w:left="-1" w:hanging="2"/>
        <w:jc w:val="both"/>
        <w:rPr>
          <w:rFonts w:ascii="Times New Roman" w:hAnsi="Times New Roman" w:cs="Times New Roman"/>
          <w:sz w:val="24"/>
          <w:szCs w:val="24"/>
        </w:rPr>
      </w:pPr>
      <w:r>
        <w:rPr>
          <w:rFonts w:ascii="Times New Roman" w:hAnsi="Times New Roman" w:cs="Times New Roman"/>
          <w:sz w:val="24"/>
          <w:szCs w:val="24"/>
        </w:rPr>
        <w:t>Anul înființării (pentru start-up-uri)</w:t>
      </w:r>
    </w:p>
    <w:p w14:paraId="00C8A591" w14:textId="77777777" w:rsidR="00F212A6" w:rsidRDefault="00000000">
      <w:pPr>
        <w:numPr>
          <w:ilvl w:val="1"/>
          <w:numId w:val="6"/>
        </w:numPr>
        <w:ind w:left="-1" w:hanging="2"/>
        <w:jc w:val="both"/>
        <w:rPr>
          <w:rFonts w:ascii="Times New Roman" w:hAnsi="Times New Roman" w:cs="Times New Roman"/>
          <w:sz w:val="24"/>
          <w:szCs w:val="24"/>
        </w:rPr>
      </w:pPr>
      <w:r>
        <w:rPr>
          <w:rFonts w:ascii="Times New Roman" w:hAnsi="Times New Roman" w:cs="Times New Roman"/>
          <w:sz w:val="24"/>
          <w:szCs w:val="24"/>
        </w:rPr>
        <w:t>Data înscrierii la APIA/ANSVSA/„Registrul Agricol (numai pentru categoriile de solicitanți fermieri/membrii ai unei gospodarii agricole)</w:t>
      </w:r>
    </w:p>
    <w:p w14:paraId="2C84563D" w14:textId="77777777" w:rsidR="00F212A6" w:rsidRDefault="00000000">
      <w:pPr>
        <w:numPr>
          <w:ilvl w:val="1"/>
          <w:numId w:val="6"/>
        </w:numPr>
        <w:ind w:left="-1" w:hanging="2"/>
        <w:jc w:val="both"/>
        <w:rPr>
          <w:rFonts w:ascii="Times New Roman" w:hAnsi="Times New Roman" w:cs="Times New Roman"/>
          <w:sz w:val="24"/>
          <w:szCs w:val="24"/>
        </w:rPr>
      </w:pPr>
      <w:r>
        <w:rPr>
          <w:rFonts w:ascii="Times New Roman" w:hAnsi="Times New Roman" w:cs="Times New Roman"/>
          <w:sz w:val="24"/>
          <w:szCs w:val="24"/>
        </w:rPr>
        <w:t xml:space="preserve">Baza materială de care dispune: </w:t>
      </w:r>
    </w:p>
    <w:p w14:paraId="6BED1C3A" w14:textId="77777777" w:rsidR="00F212A6" w:rsidRDefault="00000000">
      <w:pPr>
        <w:numPr>
          <w:ilvl w:val="2"/>
          <w:numId w:val="6"/>
        </w:numPr>
        <w:tabs>
          <w:tab w:val="left" w:pos="180"/>
        </w:tabs>
        <w:ind w:left="-1" w:hanging="2"/>
        <w:jc w:val="both"/>
        <w:rPr>
          <w:rFonts w:ascii="Times New Roman" w:hAnsi="Times New Roman" w:cs="Times New Roman"/>
          <w:sz w:val="24"/>
          <w:szCs w:val="24"/>
        </w:rPr>
      </w:pPr>
      <w:r>
        <w:rPr>
          <w:rFonts w:ascii="Times New Roman" w:hAnsi="Times New Roman" w:cs="Times New Roman"/>
          <w:sz w:val="24"/>
          <w:szCs w:val="24"/>
        </w:rPr>
        <w:t xml:space="preserve">terenuri agricole – în folosință și/sau proprietate, </w:t>
      </w:r>
    </w:p>
    <w:p w14:paraId="0260E003" w14:textId="77777777" w:rsidR="00F212A6" w:rsidRDefault="00000000">
      <w:pPr>
        <w:numPr>
          <w:ilvl w:val="2"/>
          <w:numId w:val="6"/>
        </w:numPr>
        <w:tabs>
          <w:tab w:val="left" w:pos="180"/>
        </w:tabs>
        <w:ind w:left="-1" w:hanging="2"/>
        <w:jc w:val="both"/>
        <w:rPr>
          <w:rFonts w:ascii="Times New Roman" w:hAnsi="Times New Roman" w:cs="Times New Roman"/>
          <w:sz w:val="24"/>
          <w:szCs w:val="24"/>
        </w:rPr>
      </w:pPr>
      <w:r>
        <w:rPr>
          <w:rFonts w:ascii="Times New Roman" w:hAnsi="Times New Roman" w:cs="Times New Roman"/>
          <w:sz w:val="24"/>
          <w:szCs w:val="24"/>
        </w:rPr>
        <w:t>clădiri, maşini, instalații, utilaje agricole/neagricole și alte dotări</w:t>
      </w:r>
    </w:p>
    <w:p w14:paraId="597E836B" w14:textId="77777777" w:rsidR="00F212A6" w:rsidRDefault="00F212A6">
      <w:pPr>
        <w:tabs>
          <w:tab w:val="left" w:pos="180"/>
        </w:tabs>
        <w:ind w:hanging="2"/>
        <w:jc w:val="both"/>
        <w:rPr>
          <w:rFonts w:ascii="Times New Roman" w:hAnsi="Times New Roman" w:cs="Times New Roman"/>
          <w:sz w:val="24"/>
          <w:szCs w:val="24"/>
        </w:rPr>
      </w:pPr>
    </w:p>
    <w:p w14:paraId="65847FC8" w14:textId="77777777" w:rsidR="00F212A6" w:rsidRDefault="00F212A6">
      <w:pPr>
        <w:tabs>
          <w:tab w:val="left" w:pos="180"/>
        </w:tabs>
        <w:ind w:hanging="2"/>
        <w:jc w:val="both"/>
        <w:rPr>
          <w:rFonts w:ascii="Times New Roman" w:hAnsi="Times New Roman" w:cs="Times New Roman"/>
          <w:sz w:val="24"/>
          <w:szCs w:val="24"/>
        </w:rPr>
      </w:pPr>
      <w:bookmarkStart w:id="1" w:name="_heading=h.30j0zll" w:colFirst="0" w:colLast="0"/>
      <w:bookmarkEnd w:id="1"/>
    </w:p>
    <w:p w14:paraId="2726F952" w14:textId="77777777" w:rsidR="00F212A6" w:rsidRDefault="00000000">
      <w:pPr>
        <w:tabs>
          <w:tab w:val="left" w:pos="180"/>
        </w:tabs>
        <w:ind w:hanging="2"/>
        <w:rPr>
          <w:rFonts w:ascii="Times New Roman" w:hAnsi="Times New Roman" w:cs="Times New Roman"/>
          <w:sz w:val="24"/>
          <w:szCs w:val="24"/>
        </w:rPr>
      </w:pPr>
      <w:r>
        <w:rPr>
          <w:rFonts w:ascii="Times New Roman" w:hAnsi="Times New Roman" w:cs="Times New Roman"/>
          <w:b/>
          <w:sz w:val="24"/>
          <w:szCs w:val="24"/>
        </w:rPr>
        <w:t>III. ETAPELE ŞI OBIECTIVELE PENTRU DEZVOLTAREA UNEI ACTIVITĂȚI NEAGRICOLE PENTRU CARE SE SOLICITA SPRIJIN PRIN M. 6.6</w:t>
      </w:r>
    </w:p>
    <w:p w14:paraId="1D377437" w14:textId="77777777" w:rsidR="00F212A6" w:rsidRDefault="00000000">
      <w:pPr>
        <w:tabs>
          <w:tab w:val="left" w:pos="180"/>
        </w:tabs>
        <w:ind w:hanging="2"/>
        <w:jc w:val="both"/>
        <w:rPr>
          <w:rFonts w:ascii="Times New Roman" w:hAnsi="Times New Roman" w:cs="Times New Roman"/>
          <w:sz w:val="24"/>
          <w:szCs w:val="24"/>
        </w:rPr>
      </w:pPr>
      <w:r>
        <w:rPr>
          <w:rFonts w:ascii="Times New Roman" w:hAnsi="Times New Roman" w:cs="Times New Roman"/>
          <w:i/>
          <w:sz w:val="24"/>
          <w:szCs w:val="24"/>
        </w:rPr>
        <w:t>La acest capitol se vor prezenta detaliat obiectivele care se intenţionează a fi atinse prin realizarea investiţiilor propuse prin PA. Se va face descrierea detaliată a măsurilor care se vor lua pentru creşterea veniturilor întreprinderii, faţă de situaţia prezentată la momentul depunerii Cererii de Finanţare în anul ”0”.</w:t>
      </w:r>
    </w:p>
    <w:p w14:paraId="73722902" w14:textId="77777777" w:rsidR="00F212A6" w:rsidRDefault="00F212A6">
      <w:pPr>
        <w:tabs>
          <w:tab w:val="left" w:pos="180"/>
        </w:tabs>
        <w:ind w:hanging="2"/>
        <w:jc w:val="both"/>
        <w:rPr>
          <w:rFonts w:ascii="Times New Roman" w:hAnsi="Times New Roman" w:cs="Times New Roman"/>
          <w:sz w:val="24"/>
          <w:szCs w:val="24"/>
        </w:rPr>
      </w:pPr>
    </w:p>
    <w:p w14:paraId="7D9C396B" w14:textId="77777777" w:rsidR="00F212A6" w:rsidRDefault="00000000">
      <w:pPr>
        <w:tabs>
          <w:tab w:val="left" w:pos="180"/>
        </w:tabs>
        <w:ind w:hanging="2"/>
        <w:jc w:val="both"/>
        <w:rPr>
          <w:rFonts w:ascii="Times New Roman" w:hAnsi="Times New Roman" w:cs="Times New Roman"/>
          <w:sz w:val="24"/>
          <w:szCs w:val="24"/>
        </w:rPr>
      </w:pPr>
      <w:r>
        <w:rPr>
          <w:rFonts w:ascii="Times New Roman" w:hAnsi="Times New Roman" w:cs="Times New Roman"/>
          <w:b/>
          <w:sz w:val="24"/>
          <w:szCs w:val="24"/>
        </w:rPr>
        <w:t>Obiectivul general</w:t>
      </w:r>
      <w:r>
        <w:rPr>
          <w:rFonts w:ascii="Times New Roman" w:hAnsi="Times New Roman" w:cs="Times New Roman"/>
          <w:sz w:val="24"/>
          <w:szCs w:val="24"/>
        </w:rPr>
        <w:t xml:space="preserve"> </w:t>
      </w:r>
    </w:p>
    <w:p w14:paraId="6D53BC46" w14:textId="77777777" w:rsidR="00F212A6" w:rsidRDefault="00000000">
      <w:pPr>
        <w:pBdr>
          <w:top w:val="nil"/>
          <w:left w:val="nil"/>
          <w:bottom w:val="nil"/>
          <w:right w:val="nil"/>
          <w:between w:val="nil"/>
        </w:pBdr>
        <w:tabs>
          <w:tab w:val="left" w:pos="180"/>
        </w:tabs>
        <w:spacing w:line="240" w:lineRule="auto"/>
        <w:ind w:hanging="2"/>
        <w:jc w:val="both"/>
        <w:rPr>
          <w:rFonts w:ascii="Times New Roman" w:hAnsi="Times New Roman" w:cs="Times New Roman"/>
          <w:color w:val="000000"/>
          <w:sz w:val="24"/>
          <w:szCs w:val="24"/>
        </w:rPr>
      </w:pPr>
      <w:r>
        <w:rPr>
          <w:rFonts w:ascii="Times New Roman" w:hAnsi="Times New Roman" w:cs="Times New Roman"/>
          <w:b/>
          <w:color w:val="000000"/>
          <w:sz w:val="24"/>
          <w:szCs w:val="24"/>
        </w:rPr>
        <w:t>Obținerea unei dezvoltări teritoriale echilibrate a economiilor și comunităților rurale, inclusiv crearea și menținerea de locuri de muncă.</w:t>
      </w:r>
    </w:p>
    <w:p w14:paraId="406AB3C1" w14:textId="77777777" w:rsidR="00F212A6" w:rsidRDefault="00000000">
      <w:pPr>
        <w:tabs>
          <w:tab w:val="left" w:pos="180"/>
        </w:tabs>
        <w:ind w:hanging="2"/>
        <w:rPr>
          <w:rFonts w:ascii="Times New Roman" w:hAnsi="Times New Roman" w:cs="Times New Roman"/>
          <w:sz w:val="24"/>
          <w:szCs w:val="24"/>
        </w:rPr>
      </w:pPr>
      <w:r>
        <w:rPr>
          <w:rFonts w:ascii="Times New Roman" w:hAnsi="Times New Roman" w:cs="Times New Roman"/>
          <w:i/>
          <w:sz w:val="24"/>
          <w:szCs w:val="24"/>
        </w:rPr>
        <w:t>Se descrie contribuția proiectului la atingerea obiectivului general.</w:t>
      </w:r>
    </w:p>
    <w:p w14:paraId="587EC35C" w14:textId="77777777" w:rsidR="00F212A6" w:rsidRDefault="00F212A6">
      <w:pPr>
        <w:pBdr>
          <w:top w:val="nil"/>
          <w:left w:val="nil"/>
          <w:bottom w:val="nil"/>
          <w:right w:val="nil"/>
          <w:between w:val="nil"/>
        </w:pBdr>
        <w:tabs>
          <w:tab w:val="left" w:pos="180"/>
        </w:tabs>
        <w:spacing w:line="240" w:lineRule="auto"/>
        <w:ind w:hanging="2"/>
        <w:jc w:val="both"/>
        <w:rPr>
          <w:rFonts w:ascii="Times New Roman" w:hAnsi="Times New Roman" w:cs="Times New Roman"/>
          <w:color w:val="000000"/>
          <w:sz w:val="24"/>
          <w:szCs w:val="24"/>
        </w:rPr>
      </w:pPr>
    </w:p>
    <w:p w14:paraId="12198EDF" w14:textId="77777777" w:rsidR="00F212A6" w:rsidRDefault="00000000">
      <w:pPr>
        <w:pBdr>
          <w:top w:val="nil"/>
          <w:left w:val="nil"/>
          <w:bottom w:val="nil"/>
          <w:right w:val="nil"/>
          <w:between w:val="nil"/>
        </w:pBdr>
        <w:tabs>
          <w:tab w:val="left" w:pos="180"/>
        </w:tabs>
        <w:spacing w:line="240" w:lineRule="auto"/>
        <w:ind w:hanging="2"/>
        <w:jc w:val="both"/>
        <w:rPr>
          <w:rFonts w:ascii="Times New Roman" w:hAnsi="Times New Roman" w:cs="Times New Roman"/>
          <w:color w:val="000000"/>
          <w:sz w:val="24"/>
          <w:szCs w:val="24"/>
        </w:rPr>
      </w:pPr>
      <w:r>
        <w:rPr>
          <w:rFonts w:ascii="Times New Roman" w:hAnsi="Times New Roman" w:cs="Times New Roman"/>
          <w:b/>
          <w:color w:val="000000"/>
          <w:sz w:val="24"/>
          <w:szCs w:val="24"/>
        </w:rPr>
        <w:t xml:space="preserve">Obiectiv obligatoriu de </w:t>
      </w:r>
      <w:r>
        <w:rPr>
          <w:rFonts w:ascii="Times New Roman" w:hAnsi="Times New Roman" w:cs="Times New Roman"/>
          <w:b/>
          <w:sz w:val="24"/>
          <w:szCs w:val="24"/>
        </w:rPr>
        <w:t>îndeplinit</w:t>
      </w:r>
    </w:p>
    <w:p w14:paraId="798AAA72" w14:textId="77777777" w:rsidR="00F212A6" w:rsidRDefault="00F212A6">
      <w:pPr>
        <w:pBdr>
          <w:top w:val="nil"/>
          <w:left w:val="nil"/>
          <w:bottom w:val="nil"/>
          <w:right w:val="nil"/>
          <w:between w:val="nil"/>
        </w:pBdr>
        <w:tabs>
          <w:tab w:val="left" w:pos="180"/>
        </w:tabs>
        <w:spacing w:line="240" w:lineRule="auto"/>
        <w:ind w:hanging="2"/>
        <w:jc w:val="both"/>
        <w:rPr>
          <w:rFonts w:ascii="Times New Roman" w:hAnsi="Times New Roman" w:cs="Times New Roman"/>
          <w:color w:val="000000"/>
          <w:sz w:val="24"/>
          <w:szCs w:val="24"/>
        </w:rPr>
      </w:pPr>
    </w:p>
    <w:p w14:paraId="57B9C269" w14:textId="6A399AAC" w:rsidR="00F212A6" w:rsidRDefault="00000000">
      <w:pPr>
        <w:numPr>
          <w:ilvl w:val="0"/>
          <w:numId w:val="7"/>
        </w:numPr>
        <w:tabs>
          <w:tab w:val="left" w:pos="180"/>
        </w:tabs>
        <w:ind w:left="-1" w:hanging="2"/>
        <w:jc w:val="both"/>
        <w:rPr>
          <w:rFonts w:ascii="Times New Roman" w:hAnsi="Times New Roman" w:cs="Times New Roman"/>
          <w:sz w:val="24"/>
          <w:szCs w:val="24"/>
        </w:rPr>
      </w:pPr>
      <w:bookmarkStart w:id="2" w:name="_Hlk132209377"/>
      <w:r>
        <w:rPr>
          <w:rFonts w:ascii="Times New Roman" w:hAnsi="Times New Roman" w:cs="Times New Roman"/>
          <w:sz w:val="24"/>
          <w:szCs w:val="24"/>
        </w:rPr>
        <w:t xml:space="preserve">Producţia comercializată sau activităţile prestate vor fi în procent de ................... % </w:t>
      </w:r>
      <w:r w:rsidRPr="00284109">
        <w:rPr>
          <w:rFonts w:ascii="Times New Roman" w:hAnsi="Times New Roman" w:cs="Times New Roman"/>
          <w:i/>
          <w:sz w:val="24"/>
          <w:szCs w:val="24"/>
        </w:rPr>
        <w:t xml:space="preserve">(minimum </w:t>
      </w:r>
      <w:r w:rsidR="000B759C" w:rsidRPr="00284109">
        <w:rPr>
          <w:rFonts w:ascii="Times New Roman" w:hAnsi="Times New Roman" w:cs="Times New Roman"/>
          <w:i/>
          <w:sz w:val="24"/>
          <w:szCs w:val="24"/>
        </w:rPr>
        <w:t>5</w:t>
      </w:r>
      <w:r w:rsidRPr="00284109">
        <w:rPr>
          <w:rFonts w:ascii="Times New Roman" w:hAnsi="Times New Roman" w:cs="Times New Roman"/>
          <w:i/>
          <w:sz w:val="24"/>
          <w:szCs w:val="24"/>
        </w:rPr>
        <w:t>%)</w:t>
      </w:r>
      <w:r>
        <w:rPr>
          <w:rFonts w:ascii="Times New Roman" w:hAnsi="Times New Roman" w:cs="Times New Roman"/>
          <w:sz w:val="24"/>
          <w:szCs w:val="24"/>
        </w:rPr>
        <w:t xml:space="preserve"> din valoarea primei tranșe de plată</w:t>
      </w:r>
      <w:bookmarkEnd w:id="2"/>
      <w:r>
        <w:rPr>
          <w:rFonts w:ascii="Times New Roman" w:hAnsi="Times New Roman" w:cs="Times New Roman"/>
          <w:sz w:val="24"/>
          <w:szCs w:val="24"/>
        </w:rPr>
        <w:t>.</w:t>
      </w:r>
      <w:r>
        <w:rPr>
          <w:rFonts w:ascii="Times New Roman" w:hAnsi="Times New Roman" w:cs="Times New Roman"/>
          <w:i/>
          <w:sz w:val="24"/>
          <w:szCs w:val="24"/>
        </w:rPr>
        <w:t xml:space="preserve"> (fiind propus a fi atins cel târziu înaintea solicitării celei de-a doua tranșe de plată). </w:t>
      </w:r>
      <w:r>
        <w:rPr>
          <w:rFonts w:ascii="Times New Roman" w:hAnsi="Times New Roman" w:cs="Times New Roman"/>
          <w:b/>
          <w:i/>
          <w:sz w:val="24"/>
          <w:szCs w:val="24"/>
        </w:rPr>
        <w:t>Indicatorul</w:t>
      </w:r>
      <w:r>
        <w:rPr>
          <w:rFonts w:ascii="Times New Roman" w:hAnsi="Times New Roman" w:cs="Times New Roman"/>
          <w:i/>
          <w:sz w:val="24"/>
          <w:szCs w:val="24"/>
        </w:rPr>
        <w:t xml:space="preserve"> urmărit pentru atingerea acestui obiectiv este procentul (%) și valoarea producției comercializate sau activităților prestate raportat la prima tranșă de plată. </w:t>
      </w:r>
    </w:p>
    <w:p w14:paraId="0C641EAC" w14:textId="77777777" w:rsidR="00F212A6" w:rsidRDefault="00000000">
      <w:pPr>
        <w:tabs>
          <w:tab w:val="left" w:pos="180"/>
        </w:tabs>
        <w:ind w:hanging="2"/>
        <w:jc w:val="both"/>
        <w:rPr>
          <w:rFonts w:ascii="Times New Roman" w:hAnsi="Times New Roman" w:cs="Times New Roman"/>
          <w:sz w:val="24"/>
          <w:szCs w:val="24"/>
        </w:rPr>
      </w:pPr>
      <w:r>
        <w:rPr>
          <w:rFonts w:ascii="Times New Roman" w:hAnsi="Times New Roman" w:cs="Times New Roman"/>
          <w:i/>
          <w:sz w:val="24"/>
          <w:szCs w:val="24"/>
        </w:rPr>
        <w:lastRenderedPageBreak/>
        <w:t xml:space="preserve">Solicitantul </w:t>
      </w:r>
      <w:r>
        <w:rPr>
          <w:rFonts w:ascii="Times New Roman" w:hAnsi="Times New Roman" w:cs="Times New Roman"/>
          <w:b/>
          <w:i/>
          <w:sz w:val="24"/>
          <w:szCs w:val="24"/>
        </w:rPr>
        <w:t xml:space="preserve">poate stabili valoarea procentului mai mare de 10%, </w:t>
      </w:r>
      <w:r>
        <w:rPr>
          <w:rFonts w:ascii="Times New Roman" w:hAnsi="Times New Roman" w:cs="Times New Roman"/>
          <w:i/>
          <w:sz w:val="24"/>
          <w:szCs w:val="24"/>
        </w:rPr>
        <w:t xml:space="preserve">caz în care acesta devine obligatoriu de îndeplinit. La verificarea îndeplinirii obiectivului se va urmări atingerea valorii stabilite. </w:t>
      </w:r>
    </w:p>
    <w:p w14:paraId="77F96EDE" w14:textId="77777777" w:rsidR="00F212A6" w:rsidRDefault="00F212A6">
      <w:pPr>
        <w:tabs>
          <w:tab w:val="left" w:pos="180"/>
        </w:tabs>
        <w:ind w:hanging="2"/>
        <w:jc w:val="both"/>
        <w:rPr>
          <w:rFonts w:ascii="Times New Roman" w:hAnsi="Times New Roman" w:cs="Times New Roman"/>
          <w:sz w:val="24"/>
          <w:szCs w:val="24"/>
        </w:rPr>
      </w:pPr>
    </w:p>
    <w:p w14:paraId="43BFD357" w14:textId="77777777" w:rsidR="00F212A6" w:rsidRDefault="00F212A6">
      <w:pPr>
        <w:pBdr>
          <w:top w:val="nil"/>
          <w:left w:val="nil"/>
          <w:bottom w:val="nil"/>
          <w:right w:val="nil"/>
          <w:between w:val="nil"/>
        </w:pBdr>
        <w:tabs>
          <w:tab w:val="left" w:pos="180"/>
        </w:tabs>
        <w:spacing w:line="240" w:lineRule="auto"/>
        <w:ind w:hanging="2"/>
        <w:jc w:val="both"/>
        <w:rPr>
          <w:rFonts w:ascii="Times New Roman" w:hAnsi="Times New Roman" w:cs="Times New Roman"/>
          <w:color w:val="000000"/>
          <w:sz w:val="24"/>
          <w:szCs w:val="24"/>
        </w:rPr>
      </w:pPr>
    </w:p>
    <w:p w14:paraId="311B83A1" w14:textId="77777777" w:rsidR="00F212A6" w:rsidRDefault="00000000">
      <w:pPr>
        <w:pBdr>
          <w:top w:val="nil"/>
          <w:left w:val="nil"/>
          <w:bottom w:val="nil"/>
          <w:right w:val="nil"/>
          <w:between w:val="nil"/>
        </w:pBdr>
        <w:tabs>
          <w:tab w:val="left" w:pos="180"/>
        </w:tabs>
        <w:spacing w:line="240" w:lineRule="auto"/>
        <w:ind w:hanging="2"/>
        <w:jc w:val="both"/>
        <w:rPr>
          <w:rFonts w:ascii="Times New Roman" w:hAnsi="Times New Roman" w:cs="Times New Roman"/>
          <w:color w:val="000000"/>
          <w:sz w:val="24"/>
          <w:szCs w:val="24"/>
        </w:rPr>
      </w:pPr>
      <w:bookmarkStart w:id="3" w:name="_Hlk132209423"/>
      <w:r>
        <w:rPr>
          <w:rFonts w:ascii="Times New Roman" w:hAnsi="Times New Roman" w:cs="Times New Roman"/>
          <w:i/>
          <w:color w:val="000000"/>
          <w:sz w:val="24"/>
          <w:szCs w:val="24"/>
        </w:rPr>
        <w:t xml:space="preserve">ATENȚIE! </w:t>
      </w:r>
    </w:p>
    <w:p w14:paraId="079574DC" w14:textId="18A01E8A" w:rsidR="00F212A6" w:rsidRDefault="00000000">
      <w:pPr>
        <w:pBdr>
          <w:top w:val="nil"/>
          <w:left w:val="nil"/>
          <w:bottom w:val="nil"/>
          <w:right w:val="nil"/>
          <w:between w:val="nil"/>
        </w:pBdr>
        <w:tabs>
          <w:tab w:val="left" w:pos="180"/>
        </w:tabs>
        <w:spacing w:line="240" w:lineRule="auto"/>
        <w:ind w:hanging="2"/>
        <w:jc w:val="both"/>
        <w:rPr>
          <w:rFonts w:ascii="Times New Roman" w:hAnsi="Times New Roman" w:cs="Times New Roman"/>
          <w:color w:val="000000"/>
          <w:sz w:val="24"/>
          <w:szCs w:val="24"/>
        </w:rPr>
      </w:pPr>
      <w:r>
        <w:rPr>
          <w:rFonts w:ascii="Times New Roman" w:hAnsi="Times New Roman" w:cs="Times New Roman"/>
          <w:b/>
          <w:i/>
          <w:color w:val="000000"/>
          <w:sz w:val="24"/>
          <w:szCs w:val="24"/>
        </w:rPr>
        <w:t>Neîndeplinirea obiectivului obligatoriu</w:t>
      </w:r>
      <w:r>
        <w:rPr>
          <w:rFonts w:ascii="Times New Roman" w:hAnsi="Times New Roman" w:cs="Times New Roman"/>
          <w:i/>
          <w:color w:val="000000"/>
          <w:sz w:val="24"/>
          <w:szCs w:val="24"/>
        </w:rPr>
        <w:t xml:space="preserve"> - comercializare producție/prestare servicii în valoare de ....... </w:t>
      </w:r>
      <w:r w:rsidRPr="00284109">
        <w:rPr>
          <w:rFonts w:ascii="Times New Roman" w:hAnsi="Times New Roman" w:cs="Times New Roman"/>
          <w:i/>
          <w:color w:val="000000"/>
          <w:sz w:val="24"/>
          <w:szCs w:val="24"/>
        </w:rPr>
        <w:t xml:space="preserve">% (minimum </w:t>
      </w:r>
      <w:r w:rsidR="000B759C" w:rsidRPr="00284109">
        <w:rPr>
          <w:rFonts w:ascii="Times New Roman" w:hAnsi="Times New Roman" w:cs="Times New Roman"/>
          <w:i/>
          <w:color w:val="000000"/>
          <w:sz w:val="24"/>
          <w:szCs w:val="24"/>
        </w:rPr>
        <w:t>5</w:t>
      </w:r>
      <w:r w:rsidRPr="00284109">
        <w:rPr>
          <w:rFonts w:ascii="Times New Roman" w:hAnsi="Times New Roman" w:cs="Times New Roman"/>
          <w:i/>
          <w:color w:val="000000"/>
          <w:sz w:val="24"/>
          <w:szCs w:val="24"/>
        </w:rPr>
        <w:t>%)</w:t>
      </w:r>
      <w:r>
        <w:rPr>
          <w:rFonts w:ascii="Times New Roman" w:hAnsi="Times New Roman" w:cs="Times New Roman"/>
          <w:i/>
          <w:color w:val="000000"/>
          <w:sz w:val="24"/>
          <w:szCs w:val="24"/>
        </w:rPr>
        <w:t xml:space="preserve"> din prima tranșă de plată</w:t>
      </w:r>
      <w:bookmarkEnd w:id="3"/>
      <w:r>
        <w:rPr>
          <w:rFonts w:ascii="Times New Roman" w:hAnsi="Times New Roman" w:cs="Times New Roman"/>
          <w:i/>
          <w:color w:val="000000"/>
          <w:sz w:val="24"/>
          <w:szCs w:val="24"/>
        </w:rPr>
        <w:t xml:space="preserve">, constituie nerespectarea eligibilității proiectului situație în care se procedează la </w:t>
      </w:r>
      <w:r>
        <w:rPr>
          <w:rFonts w:ascii="Times New Roman" w:hAnsi="Times New Roman" w:cs="Times New Roman"/>
          <w:b/>
          <w:i/>
          <w:color w:val="000000"/>
          <w:sz w:val="24"/>
          <w:szCs w:val="24"/>
        </w:rPr>
        <w:t>recuperarea integrală a finanțării</w:t>
      </w:r>
      <w:r>
        <w:rPr>
          <w:rFonts w:ascii="Times New Roman" w:hAnsi="Times New Roman" w:cs="Times New Roman"/>
          <w:i/>
          <w:color w:val="000000"/>
          <w:sz w:val="24"/>
          <w:szCs w:val="24"/>
        </w:rPr>
        <w:t xml:space="preserve">. </w:t>
      </w:r>
    </w:p>
    <w:p w14:paraId="0BB0C656" w14:textId="77777777" w:rsidR="00F212A6" w:rsidRDefault="00000000">
      <w:pPr>
        <w:pBdr>
          <w:top w:val="nil"/>
          <w:left w:val="nil"/>
          <w:bottom w:val="nil"/>
          <w:right w:val="nil"/>
          <w:between w:val="nil"/>
        </w:pBdr>
        <w:tabs>
          <w:tab w:val="left" w:pos="180"/>
        </w:tabs>
        <w:spacing w:line="240" w:lineRule="auto"/>
        <w:ind w:hanging="2"/>
        <w:jc w:val="both"/>
        <w:rPr>
          <w:rFonts w:ascii="Times New Roman" w:hAnsi="Times New Roman" w:cs="Times New Roman"/>
          <w:color w:val="000000"/>
          <w:sz w:val="24"/>
          <w:szCs w:val="24"/>
        </w:rPr>
      </w:pPr>
      <w:r>
        <w:rPr>
          <w:rFonts w:ascii="Times New Roman" w:hAnsi="Times New Roman" w:cs="Times New Roman"/>
          <w:b/>
          <w:i/>
          <w:color w:val="000000"/>
          <w:sz w:val="24"/>
          <w:szCs w:val="24"/>
        </w:rPr>
        <w:t>Pentru beneficiarul plătitor de TVA, valoarea producției comercializate sau a serviciilor prestate se calculează fără TVA</w:t>
      </w:r>
      <w:r>
        <w:rPr>
          <w:rFonts w:ascii="Times New Roman" w:hAnsi="Times New Roman" w:cs="Times New Roman"/>
          <w:b/>
          <w:color w:val="000000"/>
          <w:sz w:val="24"/>
          <w:szCs w:val="24"/>
        </w:rPr>
        <w:t xml:space="preserve">. </w:t>
      </w:r>
    </w:p>
    <w:p w14:paraId="17B57D61" w14:textId="77777777" w:rsidR="00F212A6" w:rsidRDefault="00F212A6">
      <w:pPr>
        <w:tabs>
          <w:tab w:val="left" w:pos="180"/>
        </w:tabs>
        <w:ind w:hanging="2"/>
        <w:jc w:val="both"/>
        <w:rPr>
          <w:rFonts w:ascii="Times New Roman" w:hAnsi="Times New Roman" w:cs="Times New Roman"/>
          <w:sz w:val="24"/>
          <w:szCs w:val="24"/>
        </w:rPr>
      </w:pPr>
    </w:p>
    <w:p w14:paraId="2897A531" w14:textId="77777777" w:rsidR="00F212A6" w:rsidRDefault="00000000">
      <w:pPr>
        <w:tabs>
          <w:tab w:val="left" w:pos="180"/>
        </w:tabs>
        <w:ind w:hanging="2"/>
        <w:jc w:val="both"/>
        <w:rPr>
          <w:rFonts w:ascii="Times New Roman" w:hAnsi="Times New Roman" w:cs="Times New Roman"/>
          <w:sz w:val="24"/>
          <w:szCs w:val="24"/>
        </w:rPr>
      </w:pPr>
      <w:r>
        <w:rPr>
          <w:rFonts w:ascii="Times New Roman" w:hAnsi="Times New Roman" w:cs="Times New Roman"/>
          <w:b/>
          <w:sz w:val="24"/>
          <w:szCs w:val="24"/>
        </w:rPr>
        <w:t>Obiective specifice:</w:t>
      </w:r>
    </w:p>
    <w:p w14:paraId="5CA9100E" w14:textId="77777777" w:rsidR="00F212A6" w:rsidRDefault="00000000">
      <w:pPr>
        <w:pBdr>
          <w:top w:val="nil"/>
          <w:left w:val="nil"/>
          <w:bottom w:val="nil"/>
          <w:right w:val="nil"/>
          <w:between w:val="nil"/>
        </w:pBdr>
        <w:tabs>
          <w:tab w:val="left" w:pos="180"/>
        </w:tabs>
        <w:spacing w:line="240" w:lineRule="auto"/>
        <w:ind w:hanging="2"/>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Solicitantul trebuie să prevadă minimum 2 și maximum 5 obiective specifice, ponderile aferente fiecăruia sunt de minimum 20% și sunt stabilite în funcție de importanța acestora la realizarea obiectivului general propus prin proiect. </w:t>
      </w:r>
    </w:p>
    <w:p w14:paraId="5CD9DF52" w14:textId="77777777" w:rsidR="00F212A6" w:rsidRDefault="00F212A6">
      <w:pPr>
        <w:pBdr>
          <w:top w:val="nil"/>
          <w:left w:val="nil"/>
          <w:bottom w:val="nil"/>
          <w:right w:val="nil"/>
          <w:between w:val="nil"/>
        </w:pBdr>
        <w:tabs>
          <w:tab w:val="left" w:pos="180"/>
        </w:tabs>
        <w:spacing w:line="240" w:lineRule="auto"/>
        <w:ind w:hanging="2"/>
        <w:jc w:val="both"/>
        <w:rPr>
          <w:rFonts w:ascii="Times New Roman" w:hAnsi="Times New Roman" w:cs="Times New Roman"/>
          <w:color w:val="000000"/>
          <w:sz w:val="24"/>
          <w:szCs w:val="24"/>
        </w:rPr>
      </w:pPr>
    </w:p>
    <w:p w14:paraId="2D593EC2" w14:textId="77777777" w:rsidR="00F212A6" w:rsidRDefault="00000000">
      <w:pPr>
        <w:pBdr>
          <w:top w:val="nil"/>
          <w:left w:val="nil"/>
          <w:bottom w:val="nil"/>
          <w:right w:val="nil"/>
          <w:between w:val="nil"/>
        </w:pBdr>
        <w:tabs>
          <w:tab w:val="left" w:pos="180"/>
        </w:tabs>
        <w:spacing w:line="240" w:lineRule="auto"/>
        <w:ind w:hanging="2"/>
        <w:jc w:val="both"/>
        <w:rPr>
          <w:rFonts w:ascii="Times New Roman" w:hAnsi="Times New Roman" w:cs="Times New Roman"/>
          <w:color w:val="000000"/>
          <w:sz w:val="24"/>
          <w:szCs w:val="24"/>
        </w:rPr>
      </w:pPr>
      <w:r>
        <w:rPr>
          <w:rFonts w:ascii="Times New Roman" w:hAnsi="Times New Roman" w:cs="Times New Roman"/>
          <w:b/>
          <w:i/>
          <w:color w:val="000000"/>
          <w:sz w:val="24"/>
          <w:szCs w:val="24"/>
        </w:rPr>
        <w:t xml:space="preserve">Solicitantul poate alege dintre obiectivele specifice prezentate ca exemplu sau poate propune alte obiective specifice, descriind </w:t>
      </w:r>
      <w:r>
        <w:rPr>
          <w:rFonts w:ascii="Times New Roman" w:hAnsi="Times New Roman" w:cs="Times New Roman"/>
          <w:b/>
          <w:i/>
          <w:sz w:val="24"/>
          <w:szCs w:val="24"/>
        </w:rPr>
        <w:t>acțiunile</w:t>
      </w:r>
      <w:r>
        <w:rPr>
          <w:rFonts w:ascii="Times New Roman" w:hAnsi="Times New Roman" w:cs="Times New Roman"/>
          <w:b/>
          <w:i/>
          <w:color w:val="000000"/>
          <w:sz w:val="24"/>
          <w:szCs w:val="24"/>
        </w:rPr>
        <w:t xml:space="preserve"> pentru atingerea acestora.</w:t>
      </w:r>
    </w:p>
    <w:p w14:paraId="53C95684" w14:textId="77777777" w:rsidR="00F212A6" w:rsidRDefault="00000000">
      <w:pPr>
        <w:pBdr>
          <w:top w:val="nil"/>
          <w:left w:val="nil"/>
          <w:bottom w:val="nil"/>
          <w:right w:val="nil"/>
          <w:between w:val="nil"/>
        </w:pBdr>
        <w:tabs>
          <w:tab w:val="left" w:pos="180"/>
        </w:tabs>
        <w:spacing w:line="240" w:lineRule="auto"/>
        <w:ind w:hanging="2"/>
        <w:jc w:val="both"/>
        <w:rPr>
          <w:rFonts w:ascii="Times New Roman" w:hAnsi="Times New Roman" w:cs="Times New Roman"/>
          <w:color w:val="000000"/>
          <w:sz w:val="24"/>
          <w:szCs w:val="24"/>
        </w:rPr>
      </w:pPr>
      <w:r>
        <w:rPr>
          <w:rFonts w:ascii="Times New Roman" w:hAnsi="Times New Roman" w:cs="Times New Roman"/>
          <w:b/>
          <w:i/>
          <w:color w:val="000000"/>
          <w:sz w:val="24"/>
          <w:szCs w:val="24"/>
        </w:rPr>
        <w:t xml:space="preserve">Consultanta, </w:t>
      </w:r>
      <w:r>
        <w:rPr>
          <w:rFonts w:ascii="Times New Roman" w:hAnsi="Times New Roman" w:cs="Times New Roman"/>
          <w:b/>
          <w:i/>
          <w:sz w:val="24"/>
          <w:szCs w:val="24"/>
        </w:rPr>
        <w:t>obținerea</w:t>
      </w:r>
      <w:r>
        <w:rPr>
          <w:rFonts w:ascii="Times New Roman" w:hAnsi="Times New Roman" w:cs="Times New Roman"/>
          <w:b/>
          <w:i/>
          <w:color w:val="000000"/>
          <w:sz w:val="24"/>
          <w:szCs w:val="24"/>
        </w:rPr>
        <w:t xml:space="preserve"> avizelor/</w:t>
      </w:r>
      <w:r>
        <w:rPr>
          <w:rFonts w:ascii="Times New Roman" w:hAnsi="Times New Roman" w:cs="Times New Roman"/>
          <w:b/>
          <w:i/>
          <w:sz w:val="24"/>
          <w:szCs w:val="24"/>
        </w:rPr>
        <w:t>autorizațiilor</w:t>
      </w:r>
      <w:r>
        <w:rPr>
          <w:rFonts w:ascii="Times New Roman" w:hAnsi="Times New Roman" w:cs="Times New Roman"/>
          <w:b/>
          <w:i/>
          <w:color w:val="000000"/>
          <w:sz w:val="24"/>
          <w:szCs w:val="24"/>
        </w:rPr>
        <w:t xml:space="preserve"> sau </w:t>
      </w:r>
      <w:r>
        <w:rPr>
          <w:rFonts w:ascii="Times New Roman" w:hAnsi="Times New Roman" w:cs="Times New Roman"/>
          <w:b/>
          <w:i/>
          <w:sz w:val="24"/>
          <w:szCs w:val="24"/>
        </w:rPr>
        <w:t>întocmirea</w:t>
      </w:r>
      <w:r>
        <w:rPr>
          <w:rFonts w:ascii="Times New Roman" w:hAnsi="Times New Roman" w:cs="Times New Roman"/>
          <w:b/>
          <w:i/>
          <w:color w:val="000000"/>
          <w:sz w:val="24"/>
          <w:szCs w:val="24"/>
        </w:rPr>
        <w:t xml:space="preserve"> </w:t>
      </w:r>
      <w:r>
        <w:rPr>
          <w:rFonts w:ascii="Times New Roman" w:hAnsi="Times New Roman" w:cs="Times New Roman"/>
          <w:b/>
          <w:i/>
          <w:sz w:val="24"/>
          <w:szCs w:val="24"/>
        </w:rPr>
        <w:t>documentației</w:t>
      </w:r>
      <w:r>
        <w:rPr>
          <w:rFonts w:ascii="Times New Roman" w:hAnsi="Times New Roman" w:cs="Times New Roman"/>
          <w:b/>
          <w:i/>
          <w:color w:val="000000"/>
          <w:sz w:val="24"/>
          <w:szCs w:val="24"/>
        </w:rPr>
        <w:t xml:space="preserve"> obligatorii conform legii (ex: PT), precum </w:t>
      </w:r>
      <w:r>
        <w:rPr>
          <w:rFonts w:ascii="Times New Roman" w:hAnsi="Times New Roman" w:cs="Times New Roman"/>
          <w:b/>
          <w:i/>
          <w:sz w:val="24"/>
          <w:szCs w:val="24"/>
        </w:rPr>
        <w:t>și</w:t>
      </w:r>
      <w:r>
        <w:rPr>
          <w:rFonts w:ascii="Times New Roman" w:hAnsi="Times New Roman" w:cs="Times New Roman"/>
          <w:b/>
          <w:i/>
          <w:color w:val="000000"/>
          <w:sz w:val="24"/>
          <w:szCs w:val="24"/>
        </w:rPr>
        <w:t xml:space="preserve"> </w:t>
      </w:r>
      <w:r>
        <w:rPr>
          <w:rFonts w:ascii="Times New Roman" w:hAnsi="Times New Roman" w:cs="Times New Roman"/>
          <w:b/>
          <w:i/>
          <w:sz w:val="24"/>
          <w:szCs w:val="24"/>
        </w:rPr>
        <w:t>achiziția</w:t>
      </w:r>
      <w:r>
        <w:rPr>
          <w:rFonts w:ascii="Times New Roman" w:hAnsi="Times New Roman" w:cs="Times New Roman"/>
          <w:b/>
          <w:i/>
          <w:color w:val="000000"/>
          <w:sz w:val="24"/>
          <w:szCs w:val="24"/>
        </w:rPr>
        <w:t xml:space="preserve"> de teren NU pot fi obiective specifice, ci </w:t>
      </w:r>
      <w:r>
        <w:rPr>
          <w:rFonts w:ascii="Times New Roman" w:hAnsi="Times New Roman" w:cs="Times New Roman"/>
          <w:b/>
          <w:i/>
          <w:sz w:val="24"/>
          <w:szCs w:val="24"/>
        </w:rPr>
        <w:t>acțiuni</w:t>
      </w:r>
      <w:r>
        <w:rPr>
          <w:rFonts w:ascii="Times New Roman" w:hAnsi="Times New Roman" w:cs="Times New Roman"/>
          <w:b/>
          <w:i/>
          <w:color w:val="000000"/>
          <w:sz w:val="24"/>
          <w:szCs w:val="24"/>
        </w:rPr>
        <w:t xml:space="preserve"> </w:t>
      </w:r>
      <w:r>
        <w:rPr>
          <w:rFonts w:ascii="Times New Roman" w:hAnsi="Times New Roman" w:cs="Times New Roman"/>
          <w:b/>
          <w:i/>
          <w:sz w:val="24"/>
          <w:szCs w:val="24"/>
        </w:rPr>
        <w:t>în</w:t>
      </w:r>
      <w:r>
        <w:rPr>
          <w:rFonts w:ascii="Times New Roman" w:hAnsi="Times New Roman" w:cs="Times New Roman"/>
          <w:b/>
          <w:i/>
          <w:color w:val="000000"/>
          <w:sz w:val="24"/>
          <w:szCs w:val="24"/>
        </w:rPr>
        <w:t xml:space="preserve"> cadrul unui obiectiv specific.</w:t>
      </w:r>
    </w:p>
    <w:p w14:paraId="6E08EF13" w14:textId="77777777" w:rsidR="00F212A6" w:rsidRDefault="00F212A6">
      <w:pPr>
        <w:pBdr>
          <w:top w:val="nil"/>
          <w:left w:val="nil"/>
          <w:bottom w:val="nil"/>
          <w:right w:val="nil"/>
          <w:between w:val="nil"/>
        </w:pBdr>
        <w:tabs>
          <w:tab w:val="left" w:pos="180"/>
        </w:tabs>
        <w:spacing w:line="240" w:lineRule="auto"/>
        <w:ind w:hanging="2"/>
        <w:jc w:val="both"/>
        <w:rPr>
          <w:rFonts w:ascii="Times New Roman" w:hAnsi="Times New Roman" w:cs="Times New Roman"/>
          <w:color w:val="000000"/>
          <w:sz w:val="24"/>
          <w:szCs w:val="24"/>
        </w:rPr>
      </w:pPr>
    </w:p>
    <w:p w14:paraId="67C8A609" w14:textId="77777777" w:rsidR="00F212A6" w:rsidRDefault="00F212A6">
      <w:pPr>
        <w:pBdr>
          <w:top w:val="nil"/>
          <w:left w:val="nil"/>
          <w:bottom w:val="nil"/>
          <w:right w:val="nil"/>
          <w:between w:val="nil"/>
        </w:pBdr>
        <w:tabs>
          <w:tab w:val="left" w:pos="180"/>
        </w:tabs>
        <w:spacing w:line="240" w:lineRule="auto"/>
        <w:ind w:hanging="2"/>
        <w:jc w:val="both"/>
        <w:rPr>
          <w:rFonts w:ascii="Times New Roman" w:hAnsi="Times New Roman" w:cs="Times New Roman"/>
          <w:color w:val="000000"/>
          <w:sz w:val="24"/>
          <w:szCs w:val="24"/>
        </w:rPr>
      </w:pPr>
    </w:p>
    <w:p w14:paraId="1796841C" w14:textId="77777777" w:rsidR="00F212A6" w:rsidRDefault="00000000">
      <w:pPr>
        <w:pBdr>
          <w:top w:val="nil"/>
          <w:left w:val="nil"/>
          <w:bottom w:val="nil"/>
          <w:right w:val="nil"/>
          <w:between w:val="nil"/>
        </w:pBdr>
        <w:spacing w:line="276" w:lineRule="auto"/>
        <w:ind w:hanging="2"/>
        <w:jc w:val="both"/>
        <w:rPr>
          <w:rFonts w:ascii="Times New Roman" w:hAnsi="Times New Roman" w:cs="Times New Roman"/>
          <w:color w:val="000000"/>
          <w:sz w:val="24"/>
          <w:szCs w:val="24"/>
        </w:rPr>
      </w:pPr>
      <w:r>
        <w:rPr>
          <w:rFonts w:ascii="Times New Roman" w:hAnsi="Times New Roman" w:cs="Times New Roman"/>
          <w:i/>
          <w:color w:val="000000"/>
          <w:sz w:val="24"/>
          <w:szCs w:val="24"/>
        </w:rPr>
        <w:t>Prin acțiunile propuse în Planul de afaceri trebuie să se asigure fezabilitatea proiectului și continuitatea activității după încetarea acordării sprijinului, pe toată perioada de execuție și monitorizare a proiectului.</w:t>
      </w:r>
    </w:p>
    <w:p w14:paraId="0456DBAD" w14:textId="77777777" w:rsidR="00F212A6" w:rsidRDefault="00F212A6">
      <w:pPr>
        <w:pBdr>
          <w:top w:val="nil"/>
          <w:left w:val="nil"/>
          <w:bottom w:val="nil"/>
          <w:right w:val="nil"/>
          <w:between w:val="nil"/>
        </w:pBdr>
        <w:tabs>
          <w:tab w:val="left" w:pos="180"/>
        </w:tabs>
        <w:spacing w:line="240" w:lineRule="auto"/>
        <w:ind w:hanging="2"/>
        <w:jc w:val="both"/>
        <w:rPr>
          <w:rFonts w:ascii="Times New Roman" w:hAnsi="Times New Roman" w:cs="Times New Roman"/>
          <w:color w:val="000000"/>
          <w:sz w:val="24"/>
          <w:szCs w:val="24"/>
        </w:rPr>
      </w:pPr>
    </w:p>
    <w:p w14:paraId="1336237D" w14:textId="77777777" w:rsidR="00F212A6" w:rsidRDefault="00F212A6">
      <w:pPr>
        <w:pBdr>
          <w:top w:val="nil"/>
          <w:left w:val="nil"/>
          <w:bottom w:val="nil"/>
          <w:right w:val="nil"/>
          <w:between w:val="nil"/>
        </w:pBdr>
        <w:tabs>
          <w:tab w:val="left" w:pos="180"/>
        </w:tabs>
        <w:spacing w:line="240" w:lineRule="auto"/>
        <w:ind w:hanging="2"/>
        <w:jc w:val="both"/>
        <w:rPr>
          <w:rFonts w:ascii="Times New Roman" w:hAnsi="Times New Roman" w:cs="Times New Roman"/>
          <w:color w:val="000000"/>
          <w:sz w:val="24"/>
          <w:szCs w:val="24"/>
        </w:rPr>
      </w:pPr>
    </w:p>
    <w:tbl>
      <w:tblPr>
        <w:tblStyle w:val="a5"/>
        <w:tblW w:w="1378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982"/>
        <w:gridCol w:w="2176"/>
        <w:gridCol w:w="3478"/>
        <w:gridCol w:w="3464"/>
        <w:gridCol w:w="2686"/>
      </w:tblGrid>
      <w:tr w:rsidR="00F212A6" w14:paraId="55E17EF2" w14:textId="77777777">
        <w:tc>
          <w:tcPr>
            <w:tcW w:w="1983" w:type="dxa"/>
          </w:tcPr>
          <w:p w14:paraId="1EFC2943" w14:textId="77777777" w:rsidR="00F212A6" w:rsidRDefault="00000000">
            <w:pPr>
              <w:ind w:hanging="2"/>
              <w:jc w:val="both"/>
              <w:rPr>
                <w:rFonts w:ascii="Times New Roman" w:hAnsi="Times New Roman" w:cs="Times New Roman"/>
                <w:sz w:val="24"/>
                <w:szCs w:val="24"/>
              </w:rPr>
            </w:pPr>
            <w:r>
              <w:rPr>
                <w:rFonts w:ascii="Times New Roman" w:hAnsi="Times New Roman" w:cs="Times New Roman"/>
                <w:sz w:val="24"/>
                <w:szCs w:val="24"/>
              </w:rPr>
              <w:t>Nr.crt.</w:t>
            </w:r>
          </w:p>
        </w:tc>
        <w:tc>
          <w:tcPr>
            <w:tcW w:w="2176" w:type="dxa"/>
          </w:tcPr>
          <w:p w14:paraId="4AC7A151" w14:textId="77777777" w:rsidR="00F212A6" w:rsidRDefault="00000000">
            <w:pPr>
              <w:ind w:hanging="2"/>
              <w:jc w:val="both"/>
              <w:rPr>
                <w:rFonts w:ascii="Times New Roman" w:hAnsi="Times New Roman" w:cs="Times New Roman"/>
                <w:sz w:val="24"/>
                <w:szCs w:val="24"/>
              </w:rPr>
            </w:pPr>
            <w:r>
              <w:rPr>
                <w:rFonts w:ascii="Times New Roman" w:hAnsi="Times New Roman" w:cs="Times New Roman"/>
                <w:sz w:val="24"/>
                <w:szCs w:val="24"/>
              </w:rPr>
              <w:t>Obiectiv specific</w:t>
            </w:r>
          </w:p>
        </w:tc>
        <w:tc>
          <w:tcPr>
            <w:tcW w:w="3478" w:type="dxa"/>
          </w:tcPr>
          <w:p w14:paraId="6784802F" w14:textId="77777777" w:rsidR="00F212A6" w:rsidRDefault="00000000">
            <w:pPr>
              <w:ind w:hanging="2"/>
              <w:jc w:val="both"/>
              <w:rPr>
                <w:rFonts w:ascii="Times New Roman" w:hAnsi="Times New Roman" w:cs="Times New Roman"/>
                <w:sz w:val="24"/>
                <w:szCs w:val="24"/>
              </w:rPr>
            </w:pPr>
            <w:r>
              <w:rPr>
                <w:rFonts w:ascii="Times New Roman" w:hAnsi="Times New Roman" w:cs="Times New Roman"/>
                <w:sz w:val="24"/>
                <w:szCs w:val="24"/>
              </w:rPr>
              <w:t>Descriere obiectiv specific</w:t>
            </w:r>
          </w:p>
        </w:tc>
        <w:tc>
          <w:tcPr>
            <w:tcW w:w="3464" w:type="dxa"/>
          </w:tcPr>
          <w:p w14:paraId="61366A28" w14:textId="77777777" w:rsidR="00F212A6" w:rsidRDefault="00000000">
            <w:pPr>
              <w:ind w:hanging="2"/>
              <w:jc w:val="both"/>
              <w:rPr>
                <w:rFonts w:ascii="Times New Roman" w:hAnsi="Times New Roman" w:cs="Times New Roman"/>
                <w:sz w:val="24"/>
                <w:szCs w:val="24"/>
              </w:rPr>
            </w:pPr>
            <w:r>
              <w:rPr>
                <w:rFonts w:ascii="Times New Roman" w:hAnsi="Times New Roman" w:cs="Times New Roman"/>
                <w:sz w:val="24"/>
                <w:szCs w:val="24"/>
              </w:rPr>
              <w:t>Acțiunile și documentele suport justificative care atesta modalitatea de îndeplinire a obiectivului</w:t>
            </w:r>
          </w:p>
        </w:tc>
        <w:tc>
          <w:tcPr>
            <w:tcW w:w="2686" w:type="dxa"/>
          </w:tcPr>
          <w:p w14:paraId="7F936DA0" w14:textId="77777777" w:rsidR="00F212A6" w:rsidRDefault="00000000">
            <w:pPr>
              <w:ind w:hanging="2"/>
              <w:jc w:val="both"/>
              <w:rPr>
                <w:rFonts w:ascii="Times New Roman" w:hAnsi="Times New Roman" w:cs="Times New Roman"/>
                <w:sz w:val="24"/>
                <w:szCs w:val="24"/>
              </w:rPr>
            </w:pPr>
            <w:r>
              <w:rPr>
                <w:rFonts w:ascii="Times New Roman" w:hAnsi="Times New Roman" w:cs="Times New Roman"/>
                <w:sz w:val="24"/>
                <w:szCs w:val="24"/>
              </w:rPr>
              <w:t>Procent aferent obiectivului (se acorda pentru fiecare obiectiv specific asumat)*</w:t>
            </w:r>
          </w:p>
        </w:tc>
      </w:tr>
      <w:tr w:rsidR="00F212A6" w14:paraId="538CC46B" w14:textId="77777777">
        <w:tc>
          <w:tcPr>
            <w:tcW w:w="1983" w:type="dxa"/>
          </w:tcPr>
          <w:p w14:paraId="46CFF270" w14:textId="77777777" w:rsidR="00F212A6" w:rsidRDefault="00000000">
            <w:pPr>
              <w:ind w:hanging="2"/>
              <w:jc w:val="both"/>
              <w:rPr>
                <w:rFonts w:ascii="Times New Roman" w:hAnsi="Times New Roman" w:cs="Times New Roman"/>
                <w:sz w:val="24"/>
                <w:szCs w:val="24"/>
              </w:rPr>
            </w:pPr>
            <w:r>
              <w:rPr>
                <w:rFonts w:ascii="Times New Roman" w:hAnsi="Times New Roman" w:cs="Times New Roman"/>
                <w:sz w:val="24"/>
                <w:szCs w:val="24"/>
              </w:rPr>
              <w:t>1</w:t>
            </w:r>
          </w:p>
        </w:tc>
        <w:tc>
          <w:tcPr>
            <w:tcW w:w="2176" w:type="dxa"/>
          </w:tcPr>
          <w:p w14:paraId="32949B70" w14:textId="77777777" w:rsidR="00F212A6" w:rsidRDefault="00000000">
            <w:pPr>
              <w:ind w:hanging="2"/>
              <w:jc w:val="both"/>
              <w:rPr>
                <w:rFonts w:ascii="Times New Roman" w:hAnsi="Times New Roman" w:cs="Times New Roman"/>
                <w:sz w:val="24"/>
                <w:szCs w:val="24"/>
              </w:rPr>
            </w:pPr>
            <w:r>
              <w:rPr>
                <w:rFonts w:ascii="Times New Roman" w:hAnsi="Times New Roman" w:cs="Times New Roman"/>
                <w:sz w:val="24"/>
                <w:szCs w:val="24"/>
              </w:rPr>
              <w:t>OS.....</w:t>
            </w:r>
          </w:p>
        </w:tc>
        <w:tc>
          <w:tcPr>
            <w:tcW w:w="3478" w:type="dxa"/>
          </w:tcPr>
          <w:p w14:paraId="0A1BEEFC" w14:textId="77777777" w:rsidR="00F212A6" w:rsidRDefault="00F212A6">
            <w:pPr>
              <w:ind w:hanging="2"/>
              <w:jc w:val="both"/>
              <w:rPr>
                <w:rFonts w:ascii="Times New Roman" w:hAnsi="Times New Roman" w:cs="Times New Roman"/>
                <w:sz w:val="24"/>
                <w:szCs w:val="24"/>
              </w:rPr>
            </w:pPr>
          </w:p>
        </w:tc>
        <w:tc>
          <w:tcPr>
            <w:tcW w:w="3464" w:type="dxa"/>
          </w:tcPr>
          <w:p w14:paraId="6CABDE1C" w14:textId="77777777" w:rsidR="00F212A6" w:rsidRDefault="00F212A6">
            <w:pPr>
              <w:ind w:hanging="2"/>
              <w:jc w:val="both"/>
              <w:rPr>
                <w:rFonts w:ascii="Times New Roman" w:hAnsi="Times New Roman" w:cs="Times New Roman"/>
                <w:sz w:val="24"/>
                <w:szCs w:val="24"/>
              </w:rPr>
            </w:pPr>
          </w:p>
        </w:tc>
        <w:tc>
          <w:tcPr>
            <w:tcW w:w="2686" w:type="dxa"/>
          </w:tcPr>
          <w:p w14:paraId="1874CA97" w14:textId="77777777" w:rsidR="00F212A6" w:rsidRDefault="00F212A6">
            <w:pPr>
              <w:ind w:hanging="2"/>
              <w:jc w:val="both"/>
              <w:rPr>
                <w:rFonts w:ascii="Times New Roman" w:hAnsi="Times New Roman" w:cs="Times New Roman"/>
                <w:sz w:val="24"/>
                <w:szCs w:val="24"/>
              </w:rPr>
            </w:pPr>
          </w:p>
        </w:tc>
      </w:tr>
      <w:tr w:rsidR="00F212A6" w14:paraId="0427E400" w14:textId="77777777">
        <w:tc>
          <w:tcPr>
            <w:tcW w:w="1983" w:type="dxa"/>
          </w:tcPr>
          <w:p w14:paraId="5A58143C" w14:textId="77777777" w:rsidR="00F212A6" w:rsidRDefault="00000000">
            <w:pPr>
              <w:ind w:hanging="2"/>
              <w:jc w:val="both"/>
              <w:rPr>
                <w:rFonts w:ascii="Times New Roman" w:hAnsi="Times New Roman" w:cs="Times New Roman"/>
                <w:sz w:val="24"/>
                <w:szCs w:val="24"/>
              </w:rPr>
            </w:pPr>
            <w:r>
              <w:rPr>
                <w:rFonts w:ascii="Times New Roman" w:hAnsi="Times New Roman" w:cs="Times New Roman"/>
                <w:sz w:val="24"/>
                <w:szCs w:val="24"/>
              </w:rPr>
              <w:t>2</w:t>
            </w:r>
          </w:p>
        </w:tc>
        <w:tc>
          <w:tcPr>
            <w:tcW w:w="2176" w:type="dxa"/>
          </w:tcPr>
          <w:p w14:paraId="000D3A10" w14:textId="77777777" w:rsidR="00F212A6" w:rsidRDefault="00000000">
            <w:pPr>
              <w:ind w:hanging="2"/>
              <w:jc w:val="both"/>
              <w:rPr>
                <w:rFonts w:ascii="Times New Roman" w:hAnsi="Times New Roman" w:cs="Times New Roman"/>
                <w:sz w:val="24"/>
                <w:szCs w:val="24"/>
              </w:rPr>
            </w:pPr>
            <w:r>
              <w:rPr>
                <w:rFonts w:ascii="Times New Roman" w:hAnsi="Times New Roman" w:cs="Times New Roman"/>
                <w:sz w:val="24"/>
                <w:szCs w:val="24"/>
              </w:rPr>
              <w:t>OS....</w:t>
            </w:r>
          </w:p>
        </w:tc>
        <w:tc>
          <w:tcPr>
            <w:tcW w:w="3478" w:type="dxa"/>
          </w:tcPr>
          <w:p w14:paraId="16791962" w14:textId="77777777" w:rsidR="00F212A6" w:rsidRDefault="00F212A6">
            <w:pPr>
              <w:ind w:hanging="2"/>
              <w:jc w:val="both"/>
              <w:rPr>
                <w:rFonts w:ascii="Times New Roman" w:hAnsi="Times New Roman" w:cs="Times New Roman"/>
                <w:sz w:val="24"/>
                <w:szCs w:val="24"/>
              </w:rPr>
            </w:pPr>
          </w:p>
        </w:tc>
        <w:tc>
          <w:tcPr>
            <w:tcW w:w="3464" w:type="dxa"/>
          </w:tcPr>
          <w:p w14:paraId="3ECF8677" w14:textId="77777777" w:rsidR="00F212A6" w:rsidRDefault="00F212A6">
            <w:pPr>
              <w:ind w:hanging="2"/>
              <w:jc w:val="both"/>
              <w:rPr>
                <w:rFonts w:ascii="Times New Roman" w:hAnsi="Times New Roman" w:cs="Times New Roman"/>
                <w:sz w:val="24"/>
                <w:szCs w:val="24"/>
              </w:rPr>
            </w:pPr>
          </w:p>
        </w:tc>
        <w:tc>
          <w:tcPr>
            <w:tcW w:w="2686" w:type="dxa"/>
          </w:tcPr>
          <w:p w14:paraId="3A665DC3" w14:textId="77777777" w:rsidR="00F212A6" w:rsidRDefault="00F212A6">
            <w:pPr>
              <w:ind w:hanging="2"/>
              <w:jc w:val="both"/>
              <w:rPr>
                <w:rFonts w:ascii="Times New Roman" w:hAnsi="Times New Roman" w:cs="Times New Roman"/>
                <w:sz w:val="24"/>
                <w:szCs w:val="24"/>
              </w:rPr>
            </w:pPr>
          </w:p>
        </w:tc>
      </w:tr>
      <w:tr w:rsidR="00F212A6" w14:paraId="1D9A2D63" w14:textId="77777777">
        <w:tc>
          <w:tcPr>
            <w:tcW w:w="1983" w:type="dxa"/>
          </w:tcPr>
          <w:p w14:paraId="09628588" w14:textId="77777777" w:rsidR="00F212A6" w:rsidRDefault="00000000">
            <w:pPr>
              <w:ind w:hanging="2"/>
              <w:jc w:val="both"/>
              <w:rPr>
                <w:rFonts w:ascii="Times New Roman" w:hAnsi="Times New Roman" w:cs="Times New Roman"/>
                <w:sz w:val="24"/>
                <w:szCs w:val="24"/>
              </w:rPr>
            </w:pPr>
            <w:r>
              <w:rPr>
                <w:rFonts w:ascii="Times New Roman" w:hAnsi="Times New Roman" w:cs="Times New Roman"/>
                <w:sz w:val="24"/>
                <w:szCs w:val="24"/>
              </w:rPr>
              <w:t>3</w:t>
            </w:r>
          </w:p>
        </w:tc>
        <w:tc>
          <w:tcPr>
            <w:tcW w:w="2176" w:type="dxa"/>
          </w:tcPr>
          <w:p w14:paraId="23A9685B" w14:textId="77777777" w:rsidR="00F212A6" w:rsidRDefault="00000000">
            <w:pPr>
              <w:ind w:hanging="2"/>
              <w:jc w:val="both"/>
              <w:rPr>
                <w:rFonts w:ascii="Times New Roman" w:hAnsi="Times New Roman" w:cs="Times New Roman"/>
                <w:sz w:val="24"/>
                <w:szCs w:val="24"/>
              </w:rPr>
            </w:pPr>
            <w:r>
              <w:rPr>
                <w:rFonts w:ascii="Times New Roman" w:hAnsi="Times New Roman" w:cs="Times New Roman"/>
                <w:sz w:val="24"/>
                <w:szCs w:val="24"/>
              </w:rPr>
              <w:t>......</w:t>
            </w:r>
          </w:p>
        </w:tc>
        <w:tc>
          <w:tcPr>
            <w:tcW w:w="3478" w:type="dxa"/>
          </w:tcPr>
          <w:p w14:paraId="35153C82" w14:textId="77777777" w:rsidR="00F212A6" w:rsidRDefault="00F212A6">
            <w:pPr>
              <w:ind w:hanging="2"/>
              <w:jc w:val="both"/>
              <w:rPr>
                <w:rFonts w:ascii="Times New Roman" w:hAnsi="Times New Roman" w:cs="Times New Roman"/>
                <w:sz w:val="24"/>
                <w:szCs w:val="24"/>
              </w:rPr>
            </w:pPr>
          </w:p>
        </w:tc>
        <w:tc>
          <w:tcPr>
            <w:tcW w:w="3464" w:type="dxa"/>
          </w:tcPr>
          <w:p w14:paraId="0ABF0BB7" w14:textId="77777777" w:rsidR="00F212A6" w:rsidRDefault="00F212A6">
            <w:pPr>
              <w:ind w:hanging="2"/>
              <w:jc w:val="both"/>
              <w:rPr>
                <w:rFonts w:ascii="Times New Roman" w:hAnsi="Times New Roman" w:cs="Times New Roman"/>
                <w:sz w:val="24"/>
                <w:szCs w:val="24"/>
              </w:rPr>
            </w:pPr>
          </w:p>
        </w:tc>
        <w:tc>
          <w:tcPr>
            <w:tcW w:w="2686" w:type="dxa"/>
          </w:tcPr>
          <w:p w14:paraId="5E311FB4" w14:textId="77777777" w:rsidR="00F212A6" w:rsidRDefault="00F212A6">
            <w:pPr>
              <w:ind w:hanging="2"/>
              <w:jc w:val="both"/>
              <w:rPr>
                <w:rFonts w:ascii="Times New Roman" w:hAnsi="Times New Roman" w:cs="Times New Roman"/>
                <w:sz w:val="24"/>
                <w:szCs w:val="24"/>
              </w:rPr>
            </w:pPr>
          </w:p>
        </w:tc>
      </w:tr>
      <w:tr w:rsidR="00F212A6" w14:paraId="62A213BC" w14:textId="77777777">
        <w:tc>
          <w:tcPr>
            <w:tcW w:w="1983" w:type="dxa"/>
          </w:tcPr>
          <w:p w14:paraId="3ECBDF25" w14:textId="77777777" w:rsidR="00F212A6" w:rsidRDefault="00000000">
            <w:pPr>
              <w:ind w:hanging="2"/>
              <w:jc w:val="both"/>
              <w:rPr>
                <w:rFonts w:ascii="Times New Roman" w:hAnsi="Times New Roman" w:cs="Times New Roman"/>
                <w:sz w:val="24"/>
                <w:szCs w:val="24"/>
              </w:rPr>
            </w:pPr>
            <w:r>
              <w:rPr>
                <w:rFonts w:ascii="Times New Roman" w:hAnsi="Times New Roman" w:cs="Times New Roman"/>
                <w:sz w:val="24"/>
                <w:szCs w:val="24"/>
              </w:rPr>
              <w:t>4</w:t>
            </w:r>
          </w:p>
        </w:tc>
        <w:tc>
          <w:tcPr>
            <w:tcW w:w="2176" w:type="dxa"/>
          </w:tcPr>
          <w:p w14:paraId="2E3C606A" w14:textId="77777777" w:rsidR="00F212A6" w:rsidRDefault="00000000">
            <w:pPr>
              <w:ind w:hanging="2"/>
              <w:jc w:val="both"/>
              <w:rPr>
                <w:rFonts w:ascii="Times New Roman" w:hAnsi="Times New Roman" w:cs="Times New Roman"/>
                <w:sz w:val="24"/>
                <w:szCs w:val="24"/>
              </w:rPr>
            </w:pPr>
            <w:r>
              <w:rPr>
                <w:rFonts w:ascii="Times New Roman" w:hAnsi="Times New Roman" w:cs="Times New Roman"/>
                <w:sz w:val="24"/>
                <w:szCs w:val="24"/>
              </w:rPr>
              <w:t>....</w:t>
            </w:r>
          </w:p>
        </w:tc>
        <w:tc>
          <w:tcPr>
            <w:tcW w:w="3478" w:type="dxa"/>
          </w:tcPr>
          <w:p w14:paraId="5D4B9168" w14:textId="77777777" w:rsidR="00F212A6" w:rsidRDefault="00F212A6">
            <w:pPr>
              <w:ind w:hanging="2"/>
              <w:jc w:val="both"/>
              <w:rPr>
                <w:rFonts w:ascii="Times New Roman" w:hAnsi="Times New Roman" w:cs="Times New Roman"/>
                <w:sz w:val="24"/>
                <w:szCs w:val="24"/>
              </w:rPr>
            </w:pPr>
          </w:p>
        </w:tc>
        <w:tc>
          <w:tcPr>
            <w:tcW w:w="3464" w:type="dxa"/>
          </w:tcPr>
          <w:p w14:paraId="371626E3" w14:textId="77777777" w:rsidR="00F212A6" w:rsidRDefault="00F212A6">
            <w:pPr>
              <w:ind w:hanging="2"/>
              <w:jc w:val="both"/>
              <w:rPr>
                <w:rFonts w:ascii="Times New Roman" w:hAnsi="Times New Roman" w:cs="Times New Roman"/>
                <w:sz w:val="24"/>
                <w:szCs w:val="24"/>
              </w:rPr>
            </w:pPr>
          </w:p>
        </w:tc>
        <w:tc>
          <w:tcPr>
            <w:tcW w:w="2686" w:type="dxa"/>
          </w:tcPr>
          <w:p w14:paraId="67DE9FB7" w14:textId="77777777" w:rsidR="00F212A6" w:rsidRDefault="00F212A6">
            <w:pPr>
              <w:ind w:hanging="2"/>
              <w:jc w:val="both"/>
              <w:rPr>
                <w:rFonts w:ascii="Times New Roman" w:hAnsi="Times New Roman" w:cs="Times New Roman"/>
                <w:sz w:val="24"/>
                <w:szCs w:val="24"/>
              </w:rPr>
            </w:pPr>
          </w:p>
        </w:tc>
      </w:tr>
      <w:tr w:rsidR="00F212A6" w14:paraId="7916E6CB" w14:textId="77777777">
        <w:tc>
          <w:tcPr>
            <w:tcW w:w="1983" w:type="dxa"/>
          </w:tcPr>
          <w:p w14:paraId="7EDBEE7B" w14:textId="77777777" w:rsidR="00F212A6" w:rsidRDefault="00000000">
            <w:pPr>
              <w:ind w:hanging="2"/>
              <w:jc w:val="both"/>
              <w:rPr>
                <w:rFonts w:ascii="Times New Roman" w:hAnsi="Times New Roman" w:cs="Times New Roman"/>
                <w:sz w:val="24"/>
                <w:szCs w:val="24"/>
              </w:rPr>
            </w:pPr>
            <w:r>
              <w:rPr>
                <w:rFonts w:ascii="Times New Roman" w:hAnsi="Times New Roman" w:cs="Times New Roman"/>
                <w:sz w:val="24"/>
                <w:szCs w:val="24"/>
              </w:rPr>
              <w:t>5</w:t>
            </w:r>
          </w:p>
        </w:tc>
        <w:tc>
          <w:tcPr>
            <w:tcW w:w="2176" w:type="dxa"/>
          </w:tcPr>
          <w:p w14:paraId="5658E70F" w14:textId="77777777" w:rsidR="00F212A6" w:rsidRDefault="00000000">
            <w:pPr>
              <w:ind w:hanging="2"/>
              <w:jc w:val="both"/>
              <w:rPr>
                <w:rFonts w:ascii="Times New Roman" w:hAnsi="Times New Roman" w:cs="Times New Roman"/>
                <w:sz w:val="24"/>
                <w:szCs w:val="24"/>
              </w:rPr>
            </w:pPr>
            <w:r>
              <w:rPr>
                <w:rFonts w:ascii="Times New Roman" w:hAnsi="Times New Roman" w:cs="Times New Roman"/>
                <w:sz w:val="24"/>
                <w:szCs w:val="24"/>
              </w:rPr>
              <w:t>.....</w:t>
            </w:r>
          </w:p>
        </w:tc>
        <w:tc>
          <w:tcPr>
            <w:tcW w:w="3478" w:type="dxa"/>
          </w:tcPr>
          <w:p w14:paraId="2BA50663" w14:textId="77777777" w:rsidR="00F212A6" w:rsidRDefault="00F212A6">
            <w:pPr>
              <w:ind w:hanging="2"/>
              <w:jc w:val="both"/>
              <w:rPr>
                <w:rFonts w:ascii="Times New Roman" w:hAnsi="Times New Roman" w:cs="Times New Roman"/>
                <w:sz w:val="24"/>
                <w:szCs w:val="24"/>
              </w:rPr>
            </w:pPr>
          </w:p>
        </w:tc>
        <w:tc>
          <w:tcPr>
            <w:tcW w:w="3464" w:type="dxa"/>
          </w:tcPr>
          <w:p w14:paraId="74F2D8EE" w14:textId="77777777" w:rsidR="00F212A6" w:rsidRDefault="00F212A6">
            <w:pPr>
              <w:ind w:hanging="2"/>
              <w:jc w:val="both"/>
              <w:rPr>
                <w:rFonts w:ascii="Times New Roman" w:hAnsi="Times New Roman" w:cs="Times New Roman"/>
                <w:sz w:val="24"/>
                <w:szCs w:val="24"/>
              </w:rPr>
            </w:pPr>
          </w:p>
        </w:tc>
        <w:tc>
          <w:tcPr>
            <w:tcW w:w="2686" w:type="dxa"/>
          </w:tcPr>
          <w:p w14:paraId="237921EB" w14:textId="77777777" w:rsidR="00F212A6" w:rsidRDefault="00F212A6">
            <w:pPr>
              <w:ind w:hanging="2"/>
              <w:jc w:val="both"/>
              <w:rPr>
                <w:rFonts w:ascii="Times New Roman" w:hAnsi="Times New Roman" w:cs="Times New Roman"/>
                <w:sz w:val="24"/>
                <w:szCs w:val="24"/>
              </w:rPr>
            </w:pPr>
          </w:p>
        </w:tc>
      </w:tr>
      <w:tr w:rsidR="00F212A6" w14:paraId="1626FE91" w14:textId="77777777">
        <w:tc>
          <w:tcPr>
            <w:tcW w:w="1983" w:type="dxa"/>
          </w:tcPr>
          <w:p w14:paraId="7EA10350" w14:textId="77777777" w:rsidR="00F212A6" w:rsidRDefault="00F212A6">
            <w:pPr>
              <w:ind w:hanging="2"/>
              <w:jc w:val="right"/>
              <w:rPr>
                <w:rFonts w:ascii="Times New Roman" w:hAnsi="Times New Roman" w:cs="Times New Roman"/>
                <w:sz w:val="24"/>
                <w:szCs w:val="24"/>
              </w:rPr>
            </w:pPr>
          </w:p>
        </w:tc>
        <w:tc>
          <w:tcPr>
            <w:tcW w:w="9118" w:type="dxa"/>
            <w:gridSpan w:val="3"/>
          </w:tcPr>
          <w:p w14:paraId="020900CA" w14:textId="77777777" w:rsidR="00F212A6" w:rsidRDefault="00000000">
            <w:pPr>
              <w:ind w:hanging="2"/>
              <w:jc w:val="right"/>
              <w:rPr>
                <w:rFonts w:ascii="Times New Roman" w:hAnsi="Times New Roman" w:cs="Times New Roman"/>
                <w:sz w:val="24"/>
                <w:szCs w:val="24"/>
              </w:rPr>
            </w:pPr>
            <w:r>
              <w:rPr>
                <w:rFonts w:ascii="Times New Roman" w:hAnsi="Times New Roman" w:cs="Times New Roman"/>
                <w:sz w:val="24"/>
                <w:szCs w:val="24"/>
              </w:rPr>
              <w:t>TOTAL</w:t>
            </w:r>
          </w:p>
        </w:tc>
        <w:tc>
          <w:tcPr>
            <w:tcW w:w="2686" w:type="dxa"/>
          </w:tcPr>
          <w:p w14:paraId="2E6FE813" w14:textId="77777777" w:rsidR="00F212A6" w:rsidRDefault="00000000">
            <w:pPr>
              <w:ind w:hanging="2"/>
              <w:jc w:val="center"/>
              <w:rPr>
                <w:rFonts w:ascii="Times New Roman" w:hAnsi="Times New Roman" w:cs="Times New Roman"/>
                <w:sz w:val="24"/>
                <w:szCs w:val="24"/>
              </w:rPr>
            </w:pPr>
            <w:r>
              <w:rPr>
                <w:rFonts w:ascii="Times New Roman" w:hAnsi="Times New Roman" w:cs="Times New Roman"/>
                <w:sz w:val="24"/>
                <w:szCs w:val="24"/>
              </w:rPr>
              <w:t>100%</w:t>
            </w:r>
          </w:p>
        </w:tc>
      </w:tr>
    </w:tbl>
    <w:p w14:paraId="7100CD1A" w14:textId="77777777" w:rsidR="00F212A6" w:rsidRDefault="00F212A6">
      <w:pPr>
        <w:ind w:hanging="2"/>
        <w:jc w:val="both"/>
        <w:rPr>
          <w:rFonts w:ascii="Times New Roman" w:hAnsi="Times New Roman" w:cs="Times New Roman"/>
          <w:sz w:val="24"/>
          <w:szCs w:val="24"/>
        </w:rPr>
      </w:pPr>
    </w:p>
    <w:p w14:paraId="46C942C6" w14:textId="77777777" w:rsidR="00F212A6" w:rsidRDefault="00000000">
      <w:pPr>
        <w:ind w:hanging="2"/>
        <w:jc w:val="both"/>
        <w:rPr>
          <w:rFonts w:ascii="Times New Roman" w:hAnsi="Times New Roman" w:cs="Times New Roman"/>
          <w:sz w:val="24"/>
          <w:szCs w:val="24"/>
        </w:rPr>
      </w:pPr>
      <w:r>
        <w:rPr>
          <w:rFonts w:ascii="Times New Roman" w:hAnsi="Times New Roman" w:cs="Times New Roman"/>
          <w:i/>
          <w:sz w:val="24"/>
          <w:szCs w:val="24"/>
        </w:rPr>
        <w:t xml:space="preserve">* procentul se stabilește pentru fiecare obiectiv specific în funcție de importanța acestuia la realizarea obiectivului general propus prin proiect, este de minimum 20%/obiectiv specific, iar suma procentelor tuturor obiectivelor specifice </w:t>
      </w:r>
      <w:r>
        <w:rPr>
          <w:rFonts w:ascii="Times New Roman" w:hAnsi="Times New Roman" w:cs="Times New Roman"/>
          <w:b/>
          <w:i/>
          <w:sz w:val="24"/>
          <w:szCs w:val="24"/>
        </w:rPr>
        <w:t>trebuie să fie 100%.</w:t>
      </w:r>
    </w:p>
    <w:p w14:paraId="32138829" w14:textId="77777777" w:rsidR="00F212A6" w:rsidRDefault="00F212A6">
      <w:pPr>
        <w:ind w:hanging="2"/>
        <w:jc w:val="both"/>
        <w:rPr>
          <w:rFonts w:ascii="Times New Roman" w:hAnsi="Times New Roman" w:cs="Times New Roman"/>
          <w:sz w:val="24"/>
          <w:szCs w:val="24"/>
        </w:rPr>
      </w:pPr>
    </w:p>
    <w:p w14:paraId="325B6BC1" w14:textId="77777777" w:rsidR="00F212A6" w:rsidRDefault="00000000">
      <w:pPr>
        <w:ind w:hanging="2"/>
        <w:jc w:val="both"/>
        <w:rPr>
          <w:rFonts w:ascii="Times New Roman" w:hAnsi="Times New Roman" w:cs="Times New Roman"/>
          <w:sz w:val="24"/>
          <w:szCs w:val="24"/>
          <w:u w:val="single"/>
        </w:rPr>
      </w:pPr>
      <w:r>
        <w:rPr>
          <w:rFonts w:ascii="Times New Roman" w:hAnsi="Times New Roman" w:cs="Times New Roman"/>
          <w:i/>
          <w:sz w:val="24"/>
          <w:szCs w:val="24"/>
          <w:u w:val="single"/>
        </w:rPr>
        <w:t xml:space="preserve">Implementarea corectă a PA presupune </w:t>
      </w:r>
      <w:r>
        <w:rPr>
          <w:rFonts w:ascii="Times New Roman" w:hAnsi="Times New Roman" w:cs="Times New Roman"/>
          <w:b/>
          <w:i/>
          <w:sz w:val="24"/>
          <w:szCs w:val="24"/>
          <w:u w:val="single"/>
        </w:rPr>
        <w:t>realizarea tuturor obiectivelor</w:t>
      </w:r>
      <w:r>
        <w:rPr>
          <w:rFonts w:ascii="Times New Roman" w:hAnsi="Times New Roman" w:cs="Times New Roman"/>
          <w:i/>
          <w:sz w:val="24"/>
          <w:szCs w:val="24"/>
          <w:u w:val="single"/>
        </w:rPr>
        <w:t xml:space="preserve">. </w:t>
      </w:r>
    </w:p>
    <w:p w14:paraId="7841A34D" w14:textId="77777777" w:rsidR="00F212A6" w:rsidRDefault="00000000">
      <w:pPr>
        <w:ind w:hanging="2"/>
        <w:jc w:val="both"/>
        <w:rPr>
          <w:rFonts w:ascii="Times New Roman" w:hAnsi="Times New Roman" w:cs="Times New Roman"/>
          <w:sz w:val="24"/>
          <w:szCs w:val="24"/>
          <w:u w:val="single"/>
        </w:rPr>
      </w:pPr>
      <w:r>
        <w:rPr>
          <w:rFonts w:ascii="Times New Roman" w:hAnsi="Times New Roman" w:cs="Times New Roman"/>
          <w:i/>
          <w:sz w:val="24"/>
          <w:szCs w:val="24"/>
          <w:u w:val="single"/>
        </w:rPr>
        <w:t xml:space="preserve">Se consideră </w:t>
      </w:r>
      <w:r>
        <w:rPr>
          <w:rFonts w:ascii="Times New Roman" w:hAnsi="Times New Roman" w:cs="Times New Roman"/>
          <w:b/>
          <w:i/>
          <w:sz w:val="24"/>
          <w:szCs w:val="24"/>
          <w:u w:val="single"/>
        </w:rPr>
        <w:t>obiectiv realizat obiectivul pentru care au fost implementate toate acțiunile menționate</w:t>
      </w:r>
      <w:r>
        <w:rPr>
          <w:rFonts w:ascii="Times New Roman" w:hAnsi="Times New Roman" w:cs="Times New Roman"/>
          <w:i/>
          <w:sz w:val="24"/>
          <w:szCs w:val="24"/>
          <w:u w:val="single"/>
        </w:rPr>
        <w:t>. Nerealizarea uneia/mai multor acțiuni din cadrul obiectivului specific analizat are ca efect consemnarea faptului că obiectivul respectiv nu a fost realizat.</w:t>
      </w:r>
    </w:p>
    <w:p w14:paraId="0922B929" w14:textId="77777777" w:rsidR="00F212A6" w:rsidRDefault="00000000">
      <w:pPr>
        <w:ind w:hanging="2"/>
        <w:jc w:val="both"/>
        <w:rPr>
          <w:rFonts w:ascii="Times New Roman" w:hAnsi="Times New Roman" w:cs="Times New Roman"/>
          <w:sz w:val="24"/>
          <w:szCs w:val="24"/>
          <w:u w:val="single"/>
        </w:rPr>
      </w:pPr>
      <w:r>
        <w:rPr>
          <w:rFonts w:ascii="Times New Roman" w:hAnsi="Times New Roman" w:cs="Times New Roman"/>
          <w:i/>
          <w:sz w:val="24"/>
          <w:szCs w:val="24"/>
          <w:u w:val="single"/>
        </w:rPr>
        <w:t>În cazul nerealizării obiectivelor specifice propuse, AFIR va proceda la recuperarea unei sume proporțional cu ponderea aferentă obiectivului/obiectivelor nerealizate raportat la întreaga valoare a sprijinului.</w:t>
      </w:r>
    </w:p>
    <w:p w14:paraId="14261ADC" w14:textId="77777777" w:rsidR="00F212A6" w:rsidRDefault="00F212A6">
      <w:pPr>
        <w:ind w:hanging="2"/>
        <w:jc w:val="both"/>
        <w:rPr>
          <w:rFonts w:ascii="Times New Roman" w:hAnsi="Times New Roman" w:cs="Times New Roman"/>
          <w:sz w:val="24"/>
          <w:szCs w:val="24"/>
        </w:rPr>
      </w:pPr>
    </w:p>
    <w:p w14:paraId="14E12FE8" w14:textId="77777777" w:rsidR="00F212A6" w:rsidRDefault="00000000">
      <w:pPr>
        <w:ind w:hanging="2"/>
        <w:jc w:val="both"/>
        <w:rPr>
          <w:rFonts w:ascii="Times New Roman" w:hAnsi="Times New Roman" w:cs="Times New Roman"/>
          <w:sz w:val="24"/>
          <w:szCs w:val="24"/>
        </w:rPr>
      </w:pPr>
      <w:r>
        <w:rPr>
          <w:rFonts w:ascii="Times New Roman" w:hAnsi="Times New Roman" w:cs="Times New Roman"/>
          <w:i/>
          <w:sz w:val="24"/>
          <w:szCs w:val="24"/>
        </w:rPr>
        <w:t xml:space="preserve">Exemplu obiective specifice pentru înființare pensiune agroturistică: </w:t>
      </w:r>
    </w:p>
    <w:tbl>
      <w:tblPr>
        <w:tblStyle w:val="a6"/>
        <w:tblW w:w="1297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59"/>
        <w:gridCol w:w="2839"/>
        <w:gridCol w:w="2520"/>
        <w:gridCol w:w="4860"/>
        <w:gridCol w:w="1800"/>
      </w:tblGrid>
      <w:tr w:rsidR="00F212A6" w14:paraId="6CB52D5B" w14:textId="77777777">
        <w:tc>
          <w:tcPr>
            <w:tcW w:w="959" w:type="dxa"/>
            <w:tcBorders>
              <w:top w:val="single" w:sz="4" w:space="0" w:color="000000"/>
              <w:left w:val="single" w:sz="4" w:space="0" w:color="000000"/>
              <w:bottom w:val="single" w:sz="4" w:space="0" w:color="000000"/>
              <w:right w:val="single" w:sz="4" w:space="0" w:color="000000"/>
            </w:tcBorders>
          </w:tcPr>
          <w:p w14:paraId="1DF7A3C9" w14:textId="77777777" w:rsidR="00F212A6" w:rsidRDefault="00000000">
            <w:pPr>
              <w:ind w:hanging="2"/>
              <w:jc w:val="both"/>
              <w:rPr>
                <w:rFonts w:ascii="Times New Roman" w:hAnsi="Times New Roman" w:cs="Times New Roman"/>
                <w:sz w:val="24"/>
                <w:szCs w:val="24"/>
              </w:rPr>
            </w:pPr>
            <w:r>
              <w:rPr>
                <w:rFonts w:ascii="Times New Roman" w:hAnsi="Times New Roman" w:cs="Times New Roman"/>
                <w:i/>
                <w:sz w:val="24"/>
                <w:szCs w:val="24"/>
              </w:rPr>
              <w:t>Nr.crt.</w:t>
            </w:r>
          </w:p>
        </w:tc>
        <w:tc>
          <w:tcPr>
            <w:tcW w:w="2839" w:type="dxa"/>
            <w:tcBorders>
              <w:top w:val="single" w:sz="4" w:space="0" w:color="000000"/>
              <w:left w:val="single" w:sz="4" w:space="0" w:color="000000"/>
              <w:bottom w:val="single" w:sz="4" w:space="0" w:color="000000"/>
              <w:right w:val="single" w:sz="4" w:space="0" w:color="000000"/>
            </w:tcBorders>
          </w:tcPr>
          <w:p w14:paraId="40531AF4" w14:textId="77777777" w:rsidR="00F212A6" w:rsidRDefault="00000000">
            <w:pPr>
              <w:ind w:hanging="2"/>
              <w:jc w:val="both"/>
              <w:rPr>
                <w:rFonts w:ascii="Times New Roman" w:hAnsi="Times New Roman" w:cs="Times New Roman"/>
                <w:sz w:val="24"/>
                <w:szCs w:val="24"/>
              </w:rPr>
            </w:pPr>
            <w:r>
              <w:rPr>
                <w:rFonts w:ascii="Times New Roman" w:hAnsi="Times New Roman" w:cs="Times New Roman"/>
                <w:i/>
                <w:sz w:val="24"/>
                <w:szCs w:val="24"/>
              </w:rPr>
              <w:t>Obiectiv specific</w:t>
            </w:r>
          </w:p>
        </w:tc>
        <w:tc>
          <w:tcPr>
            <w:tcW w:w="2520" w:type="dxa"/>
            <w:tcBorders>
              <w:top w:val="single" w:sz="4" w:space="0" w:color="000000"/>
              <w:left w:val="single" w:sz="4" w:space="0" w:color="000000"/>
              <w:bottom w:val="single" w:sz="4" w:space="0" w:color="000000"/>
              <w:right w:val="single" w:sz="4" w:space="0" w:color="000000"/>
            </w:tcBorders>
          </w:tcPr>
          <w:p w14:paraId="4F3DE0AD" w14:textId="77777777" w:rsidR="00F212A6" w:rsidRDefault="00000000">
            <w:pPr>
              <w:ind w:hanging="2"/>
              <w:jc w:val="both"/>
              <w:rPr>
                <w:rFonts w:ascii="Times New Roman" w:hAnsi="Times New Roman" w:cs="Times New Roman"/>
                <w:sz w:val="24"/>
                <w:szCs w:val="24"/>
              </w:rPr>
            </w:pPr>
            <w:r>
              <w:rPr>
                <w:rFonts w:ascii="Times New Roman" w:hAnsi="Times New Roman" w:cs="Times New Roman"/>
                <w:i/>
                <w:sz w:val="24"/>
                <w:szCs w:val="24"/>
              </w:rPr>
              <w:t>Descriere obiectiv specific</w:t>
            </w:r>
          </w:p>
        </w:tc>
        <w:tc>
          <w:tcPr>
            <w:tcW w:w="4860" w:type="dxa"/>
            <w:tcBorders>
              <w:top w:val="single" w:sz="4" w:space="0" w:color="000000"/>
              <w:left w:val="single" w:sz="4" w:space="0" w:color="000000"/>
              <w:bottom w:val="single" w:sz="4" w:space="0" w:color="000000"/>
              <w:right w:val="single" w:sz="4" w:space="0" w:color="000000"/>
            </w:tcBorders>
          </w:tcPr>
          <w:p w14:paraId="13E1251E" w14:textId="77777777" w:rsidR="00F212A6" w:rsidRDefault="00000000">
            <w:pPr>
              <w:ind w:hanging="2"/>
              <w:jc w:val="both"/>
              <w:rPr>
                <w:rFonts w:ascii="Times New Roman" w:hAnsi="Times New Roman" w:cs="Times New Roman"/>
                <w:sz w:val="24"/>
                <w:szCs w:val="24"/>
              </w:rPr>
            </w:pPr>
            <w:r>
              <w:rPr>
                <w:rFonts w:ascii="Times New Roman" w:hAnsi="Times New Roman" w:cs="Times New Roman"/>
                <w:i/>
                <w:sz w:val="24"/>
                <w:szCs w:val="24"/>
              </w:rPr>
              <w:t>Acțiunile și documentele suport justificative care atesta modalitatea de îndeplinire a obiectivului</w:t>
            </w:r>
          </w:p>
        </w:tc>
        <w:tc>
          <w:tcPr>
            <w:tcW w:w="1800" w:type="dxa"/>
            <w:tcBorders>
              <w:top w:val="single" w:sz="4" w:space="0" w:color="000000"/>
              <w:left w:val="single" w:sz="4" w:space="0" w:color="000000"/>
              <w:bottom w:val="single" w:sz="4" w:space="0" w:color="000000"/>
              <w:right w:val="single" w:sz="4" w:space="0" w:color="000000"/>
            </w:tcBorders>
          </w:tcPr>
          <w:p w14:paraId="3F59A253" w14:textId="77777777" w:rsidR="00F212A6" w:rsidRDefault="00000000">
            <w:pPr>
              <w:ind w:hanging="2"/>
              <w:jc w:val="both"/>
              <w:rPr>
                <w:rFonts w:ascii="Times New Roman" w:hAnsi="Times New Roman" w:cs="Times New Roman"/>
                <w:sz w:val="24"/>
                <w:szCs w:val="24"/>
              </w:rPr>
            </w:pPr>
            <w:r>
              <w:rPr>
                <w:rFonts w:ascii="Times New Roman" w:hAnsi="Times New Roman" w:cs="Times New Roman"/>
                <w:i/>
                <w:sz w:val="24"/>
                <w:szCs w:val="24"/>
              </w:rPr>
              <w:t>Procent aferent obiectivului (se acorda pentru fiecare obiectiv specific asumat)</w:t>
            </w:r>
          </w:p>
        </w:tc>
      </w:tr>
      <w:tr w:rsidR="00F212A6" w14:paraId="074EA108" w14:textId="77777777">
        <w:tc>
          <w:tcPr>
            <w:tcW w:w="959" w:type="dxa"/>
            <w:tcBorders>
              <w:top w:val="single" w:sz="4" w:space="0" w:color="000000"/>
              <w:left w:val="single" w:sz="4" w:space="0" w:color="000000"/>
              <w:bottom w:val="single" w:sz="4" w:space="0" w:color="000000"/>
              <w:right w:val="single" w:sz="4" w:space="0" w:color="000000"/>
            </w:tcBorders>
          </w:tcPr>
          <w:p w14:paraId="7D99E8C7" w14:textId="77777777" w:rsidR="00F212A6" w:rsidRDefault="00000000">
            <w:pPr>
              <w:ind w:hanging="2"/>
              <w:jc w:val="both"/>
              <w:rPr>
                <w:rFonts w:ascii="Times New Roman" w:hAnsi="Times New Roman" w:cs="Times New Roman"/>
                <w:sz w:val="24"/>
                <w:szCs w:val="24"/>
              </w:rPr>
            </w:pPr>
            <w:r>
              <w:rPr>
                <w:rFonts w:ascii="Times New Roman" w:hAnsi="Times New Roman" w:cs="Times New Roman"/>
                <w:i/>
                <w:sz w:val="24"/>
                <w:szCs w:val="24"/>
              </w:rPr>
              <w:t>1</w:t>
            </w:r>
          </w:p>
        </w:tc>
        <w:tc>
          <w:tcPr>
            <w:tcW w:w="2839" w:type="dxa"/>
            <w:tcBorders>
              <w:top w:val="single" w:sz="4" w:space="0" w:color="000000"/>
              <w:left w:val="single" w:sz="4" w:space="0" w:color="000000"/>
              <w:bottom w:val="single" w:sz="4" w:space="0" w:color="000000"/>
              <w:right w:val="single" w:sz="4" w:space="0" w:color="000000"/>
            </w:tcBorders>
          </w:tcPr>
          <w:p w14:paraId="148409B7" w14:textId="77777777" w:rsidR="00F212A6" w:rsidRDefault="00000000">
            <w:pPr>
              <w:ind w:hanging="2"/>
              <w:jc w:val="both"/>
              <w:rPr>
                <w:rFonts w:ascii="Times New Roman" w:hAnsi="Times New Roman" w:cs="Times New Roman"/>
                <w:sz w:val="24"/>
                <w:szCs w:val="24"/>
              </w:rPr>
            </w:pPr>
            <w:r>
              <w:rPr>
                <w:rFonts w:ascii="Times New Roman" w:hAnsi="Times New Roman" w:cs="Times New Roman"/>
                <w:i/>
                <w:sz w:val="24"/>
                <w:szCs w:val="24"/>
              </w:rPr>
              <w:t xml:space="preserve">OS </w:t>
            </w:r>
          </w:p>
          <w:p w14:paraId="287568DB" w14:textId="77777777" w:rsidR="00F212A6" w:rsidRDefault="00000000">
            <w:pPr>
              <w:ind w:hanging="2"/>
              <w:jc w:val="both"/>
              <w:rPr>
                <w:rFonts w:ascii="Times New Roman" w:hAnsi="Times New Roman" w:cs="Times New Roman"/>
                <w:sz w:val="24"/>
                <w:szCs w:val="24"/>
              </w:rPr>
            </w:pPr>
            <w:r>
              <w:rPr>
                <w:rFonts w:ascii="Times New Roman" w:hAnsi="Times New Roman" w:cs="Times New Roman"/>
                <w:i/>
                <w:sz w:val="24"/>
                <w:szCs w:val="24"/>
              </w:rPr>
              <w:t>Construirea agropensiunii cu 5 camere</w:t>
            </w:r>
          </w:p>
        </w:tc>
        <w:tc>
          <w:tcPr>
            <w:tcW w:w="2520" w:type="dxa"/>
            <w:tcBorders>
              <w:top w:val="single" w:sz="4" w:space="0" w:color="000000"/>
              <w:left w:val="single" w:sz="4" w:space="0" w:color="000000"/>
              <w:bottom w:val="single" w:sz="4" w:space="0" w:color="000000"/>
              <w:right w:val="single" w:sz="4" w:space="0" w:color="000000"/>
            </w:tcBorders>
          </w:tcPr>
          <w:p w14:paraId="3B4455F4" w14:textId="77777777" w:rsidR="00F212A6" w:rsidRDefault="00000000">
            <w:pPr>
              <w:ind w:hanging="2"/>
              <w:jc w:val="both"/>
              <w:rPr>
                <w:rFonts w:ascii="Times New Roman" w:hAnsi="Times New Roman" w:cs="Times New Roman"/>
                <w:sz w:val="24"/>
                <w:szCs w:val="24"/>
              </w:rPr>
            </w:pPr>
            <w:r>
              <w:rPr>
                <w:rFonts w:ascii="Times New Roman" w:hAnsi="Times New Roman" w:cs="Times New Roman"/>
                <w:i/>
                <w:sz w:val="24"/>
                <w:szCs w:val="24"/>
              </w:rPr>
              <w:t>Obținere avize și autorizații</w:t>
            </w:r>
          </w:p>
          <w:p w14:paraId="47A2348D" w14:textId="77777777" w:rsidR="00F212A6" w:rsidRDefault="00000000">
            <w:pPr>
              <w:ind w:hanging="2"/>
              <w:jc w:val="both"/>
              <w:rPr>
                <w:rFonts w:ascii="Times New Roman" w:hAnsi="Times New Roman" w:cs="Times New Roman"/>
                <w:sz w:val="24"/>
                <w:szCs w:val="24"/>
              </w:rPr>
            </w:pPr>
            <w:r>
              <w:rPr>
                <w:rFonts w:ascii="Times New Roman" w:hAnsi="Times New Roman" w:cs="Times New Roman"/>
                <w:i/>
                <w:sz w:val="24"/>
                <w:szCs w:val="24"/>
              </w:rPr>
              <w:t>Intocmire PT</w:t>
            </w:r>
          </w:p>
          <w:p w14:paraId="34C6E6EE" w14:textId="77777777" w:rsidR="00F212A6" w:rsidRDefault="00000000">
            <w:pPr>
              <w:ind w:hanging="2"/>
              <w:jc w:val="both"/>
              <w:rPr>
                <w:rFonts w:ascii="Times New Roman" w:hAnsi="Times New Roman" w:cs="Times New Roman"/>
                <w:sz w:val="24"/>
                <w:szCs w:val="24"/>
              </w:rPr>
            </w:pPr>
            <w:r>
              <w:rPr>
                <w:rFonts w:ascii="Times New Roman" w:hAnsi="Times New Roman" w:cs="Times New Roman"/>
                <w:i/>
                <w:sz w:val="24"/>
                <w:szCs w:val="24"/>
              </w:rPr>
              <w:t>Realizarea construcției</w:t>
            </w:r>
          </w:p>
          <w:p w14:paraId="4D960CE8" w14:textId="77777777" w:rsidR="00F212A6" w:rsidRDefault="00000000">
            <w:pPr>
              <w:ind w:hanging="2"/>
              <w:jc w:val="both"/>
              <w:rPr>
                <w:rFonts w:ascii="Times New Roman" w:hAnsi="Times New Roman" w:cs="Times New Roman"/>
                <w:sz w:val="24"/>
                <w:szCs w:val="24"/>
              </w:rPr>
            </w:pPr>
            <w:r>
              <w:rPr>
                <w:rFonts w:ascii="Times New Roman" w:hAnsi="Times New Roman" w:cs="Times New Roman"/>
                <w:i/>
                <w:sz w:val="24"/>
                <w:szCs w:val="24"/>
              </w:rPr>
              <w:t xml:space="preserve">Amenajari exterioare </w:t>
            </w:r>
          </w:p>
        </w:tc>
        <w:tc>
          <w:tcPr>
            <w:tcW w:w="4860" w:type="dxa"/>
            <w:tcBorders>
              <w:top w:val="single" w:sz="4" w:space="0" w:color="000000"/>
              <w:left w:val="single" w:sz="4" w:space="0" w:color="000000"/>
              <w:bottom w:val="single" w:sz="4" w:space="0" w:color="000000"/>
              <w:right w:val="single" w:sz="4" w:space="0" w:color="000000"/>
            </w:tcBorders>
          </w:tcPr>
          <w:p w14:paraId="1079EEF6" w14:textId="77777777" w:rsidR="00F212A6" w:rsidRDefault="00000000">
            <w:pPr>
              <w:ind w:hanging="2"/>
              <w:jc w:val="both"/>
              <w:rPr>
                <w:rFonts w:ascii="Times New Roman" w:hAnsi="Times New Roman" w:cs="Times New Roman"/>
                <w:sz w:val="24"/>
                <w:szCs w:val="24"/>
              </w:rPr>
            </w:pPr>
            <w:r>
              <w:rPr>
                <w:rFonts w:ascii="Times New Roman" w:hAnsi="Times New Roman" w:cs="Times New Roman"/>
                <w:i/>
                <w:sz w:val="24"/>
                <w:szCs w:val="24"/>
              </w:rPr>
              <w:t>Obtinere avize si autorizații, intocmire PT: autorizatia de constructie</w:t>
            </w:r>
          </w:p>
          <w:p w14:paraId="30D0FC34" w14:textId="77777777" w:rsidR="00F212A6" w:rsidRDefault="00000000">
            <w:pPr>
              <w:ind w:hanging="2"/>
              <w:jc w:val="both"/>
              <w:rPr>
                <w:rFonts w:ascii="Times New Roman" w:hAnsi="Times New Roman" w:cs="Times New Roman"/>
                <w:sz w:val="24"/>
                <w:szCs w:val="24"/>
              </w:rPr>
            </w:pPr>
            <w:r>
              <w:rPr>
                <w:rFonts w:ascii="Times New Roman" w:hAnsi="Times New Roman" w:cs="Times New Roman"/>
                <w:i/>
                <w:sz w:val="24"/>
                <w:szCs w:val="24"/>
              </w:rPr>
              <w:t>Realizarea construcției și a finisajelor interioare și exterioare: proces verbal de recepție la terminarea lucrărilor</w:t>
            </w:r>
          </w:p>
          <w:p w14:paraId="5C683081" w14:textId="77777777" w:rsidR="00F212A6" w:rsidRDefault="00000000">
            <w:pPr>
              <w:ind w:hanging="2"/>
              <w:jc w:val="both"/>
              <w:rPr>
                <w:rFonts w:ascii="Times New Roman" w:hAnsi="Times New Roman" w:cs="Times New Roman"/>
                <w:sz w:val="24"/>
                <w:szCs w:val="24"/>
              </w:rPr>
            </w:pPr>
            <w:r>
              <w:rPr>
                <w:rFonts w:ascii="Times New Roman" w:hAnsi="Times New Roman" w:cs="Times New Roman"/>
                <w:i/>
                <w:sz w:val="24"/>
                <w:szCs w:val="24"/>
              </w:rPr>
              <w:t xml:space="preserve">Amenajari exterioare: amenajarea curtii, alei, parcări, spații verzi, imprejmuire: documentele contabile </w:t>
            </w:r>
          </w:p>
        </w:tc>
        <w:tc>
          <w:tcPr>
            <w:tcW w:w="1800" w:type="dxa"/>
            <w:tcBorders>
              <w:top w:val="single" w:sz="4" w:space="0" w:color="000000"/>
              <w:left w:val="single" w:sz="4" w:space="0" w:color="000000"/>
              <w:bottom w:val="single" w:sz="4" w:space="0" w:color="000000"/>
              <w:right w:val="single" w:sz="4" w:space="0" w:color="000000"/>
            </w:tcBorders>
          </w:tcPr>
          <w:p w14:paraId="2419A7FF" w14:textId="77777777" w:rsidR="00F212A6" w:rsidRDefault="00000000">
            <w:pPr>
              <w:ind w:hanging="2"/>
              <w:jc w:val="both"/>
              <w:rPr>
                <w:rFonts w:ascii="Times New Roman" w:hAnsi="Times New Roman" w:cs="Times New Roman"/>
                <w:sz w:val="24"/>
                <w:szCs w:val="24"/>
              </w:rPr>
            </w:pPr>
            <w:r>
              <w:rPr>
                <w:rFonts w:ascii="Times New Roman" w:hAnsi="Times New Roman" w:cs="Times New Roman"/>
                <w:i/>
                <w:sz w:val="24"/>
                <w:szCs w:val="24"/>
              </w:rPr>
              <w:t>40%</w:t>
            </w:r>
          </w:p>
        </w:tc>
      </w:tr>
      <w:tr w:rsidR="00F212A6" w14:paraId="390B4C2C" w14:textId="77777777">
        <w:tc>
          <w:tcPr>
            <w:tcW w:w="959" w:type="dxa"/>
            <w:tcBorders>
              <w:top w:val="single" w:sz="4" w:space="0" w:color="000000"/>
              <w:left w:val="single" w:sz="4" w:space="0" w:color="000000"/>
              <w:bottom w:val="single" w:sz="4" w:space="0" w:color="000000"/>
              <w:right w:val="single" w:sz="4" w:space="0" w:color="000000"/>
            </w:tcBorders>
          </w:tcPr>
          <w:p w14:paraId="6E8456A4" w14:textId="77777777" w:rsidR="00F212A6" w:rsidRDefault="00000000">
            <w:pPr>
              <w:ind w:hanging="2"/>
              <w:jc w:val="both"/>
              <w:rPr>
                <w:rFonts w:ascii="Times New Roman" w:hAnsi="Times New Roman" w:cs="Times New Roman"/>
                <w:sz w:val="24"/>
                <w:szCs w:val="24"/>
              </w:rPr>
            </w:pPr>
            <w:r>
              <w:rPr>
                <w:rFonts w:ascii="Times New Roman" w:hAnsi="Times New Roman" w:cs="Times New Roman"/>
                <w:i/>
                <w:sz w:val="24"/>
                <w:szCs w:val="24"/>
              </w:rPr>
              <w:t>2</w:t>
            </w:r>
          </w:p>
        </w:tc>
        <w:tc>
          <w:tcPr>
            <w:tcW w:w="2839" w:type="dxa"/>
            <w:tcBorders>
              <w:top w:val="single" w:sz="4" w:space="0" w:color="000000"/>
              <w:left w:val="single" w:sz="4" w:space="0" w:color="000000"/>
              <w:bottom w:val="single" w:sz="4" w:space="0" w:color="000000"/>
              <w:right w:val="single" w:sz="4" w:space="0" w:color="000000"/>
            </w:tcBorders>
          </w:tcPr>
          <w:p w14:paraId="65FCCE42" w14:textId="77777777" w:rsidR="00F212A6" w:rsidRDefault="00000000">
            <w:pPr>
              <w:ind w:hanging="2"/>
              <w:jc w:val="both"/>
              <w:rPr>
                <w:rFonts w:ascii="Times New Roman" w:hAnsi="Times New Roman" w:cs="Times New Roman"/>
                <w:sz w:val="24"/>
                <w:szCs w:val="24"/>
              </w:rPr>
            </w:pPr>
            <w:r>
              <w:rPr>
                <w:rFonts w:ascii="Times New Roman" w:hAnsi="Times New Roman" w:cs="Times New Roman"/>
                <w:i/>
                <w:sz w:val="24"/>
                <w:szCs w:val="24"/>
              </w:rPr>
              <w:t xml:space="preserve">OS </w:t>
            </w:r>
          </w:p>
          <w:p w14:paraId="2E819D68" w14:textId="77777777" w:rsidR="00F212A6" w:rsidRDefault="00000000">
            <w:pPr>
              <w:ind w:hanging="2"/>
              <w:jc w:val="both"/>
              <w:rPr>
                <w:rFonts w:ascii="Times New Roman" w:hAnsi="Times New Roman" w:cs="Times New Roman"/>
                <w:sz w:val="24"/>
                <w:szCs w:val="24"/>
              </w:rPr>
            </w:pPr>
            <w:r>
              <w:rPr>
                <w:rFonts w:ascii="Times New Roman" w:hAnsi="Times New Roman" w:cs="Times New Roman"/>
                <w:i/>
                <w:sz w:val="24"/>
                <w:szCs w:val="24"/>
              </w:rPr>
              <w:t>Dotarea agropensiunii</w:t>
            </w:r>
          </w:p>
        </w:tc>
        <w:tc>
          <w:tcPr>
            <w:tcW w:w="2520" w:type="dxa"/>
            <w:tcBorders>
              <w:top w:val="single" w:sz="4" w:space="0" w:color="000000"/>
              <w:left w:val="single" w:sz="4" w:space="0" w:color="000000"/>
              <w:bottom w:val="single" w:sz="4" w:space="0" w:color="000000"/>
              <w:right w:val="single" w:sz="4" w:space="0" w:color="000000"/>
            </w:tcBorders>
          </w:tcPr>
          <w:p w14:paraId="3D807A0B" w14:textId="77777777" w:rsidR="00F212A6" w:rsidRDefault="00000000">
            <w:pPr>
              <w:ind w:hanging="2"/>
              <w:jc w:val="both"/>
              <w:rPr>
                <w:rFonts w:ascii="Times New Roman" w:hAnsi="Times New Roman" w:cs="Times New Roman"/>
                <w:sz w:val="24"/>
                <w:szCs w:val="24"/>
              </w:rPr>
            </w:pPr>
            <w:r>
              <w:rPr>
                <w:rFonts w:ascii="Times New Roman" w:hAnsi="Times New Roman" w:cs="Times New Roman"/>
                <w:i/>
                <w:sz w:val="24"/>
                <w:szCs w:val="24"/>
              </w:rPr>
              <w:t>Achiziția de active tangibile: 2</w:t>
            </w:r>
          </w:p>
          <w:p w14:paraId="04D6DAFB" w14:textId="77777777" w:rsidR="00F212A6" w:rsidRDefault="00F212A6">
            <w:pPr>
              <w:ind w:hanging="2"/>
              <w:jc w:val="both"/>
              <w:rPr>
                <w:rFonts w:ascii="Times New Roman" w:hAnsi="Times New Roman" w:cs="Times New Roman"/>
                <w:sz w:val="24"/>
                <w:szCs w:val="24"/>
              </w:rPr>
            </w:pPr>
          </w:p>
          <w:p w14:paraId="419B80A3" w14:textId="77777777" w:rsidR="00F212A6" w:rsidRDefault="00000000">
            <w:pPr>
              <w:ind w:hanging="2"/>
              <w:jc w:val="both"/>
              <w:rPr>
                <w:rFonts w:ascii="Times New Roman" w:hAnsi="Times New Roman" w:cs="Times New Roman"/>
                <w:sz w:val="24"/>
                <w:szCs w:val="24"/>
              </w:rPr>
            </w:pPr>
            <w:r>
              <w:rPr>
                <w:rFonts w:ascii="Times New Roman" w:hAnsi="Times New Roman" w:cs="Times New Roman"/>
                <w:i/>
                <w:sz w:val="24"/>
                <w:szCs w:val="24"/>
              </w:rPr>
              <w:t>Achiziția de active necorporale: 1</w:t>
            </w:r>
          </w:p>
          <w:p w14:paraId="05A2C290" w14:textId="77777777" w:rsidR="00F212A6" w:rsidRDefault="00F212A6">
            <w:pPr>
              <w:ind w:hanging="2"/>
              <w:jc w:val="both"/>
              <w:rPr>
                <w:rFonts w:ascii="Times New Roman" w:hAnsi="Times New Roman" w:cs="Times New Roman"/>
                <w:sz w:val="24"/>
                <w:szCs w:val="24"/>
              </w:rPr>
            </w:pPr>
          </w:p>
        </w:tc>
        <w:tc>
          <w:tcPr>
            <w:tcW w:w="4860" w:type="dxa"/>
            <w:tcBorders>
              <w:top w:val="single" w:sz="4" w:space="0" w:color="000000"/>
              <w:left w:val="single" w:sz="4" w:space="0" w:color="000000"/>
              <w:bottom w:val="single" w:sz="4" w:space="0" w:color="000000"/>
              <w:right w:val="single" w:sz="4" w:space="0" w:color="000000"/>
            </w:tcBorders>
          </w:tcPr>
          <w:p w14:paraId="500EBD84" w14:textId="77777777" w:rsidR="00F212A6" w:rsidRDefault="00000000">
            <w:pPr>
              <w:ind w:hanging="2"/>
              <w:jc w:val="both"/>
              <w:rPr>
                <w:rFonts w:ascii="Times New Roman" w:hAnsi="Times New Roman" w:cs="Times New Roman"/>
                <w:sz w:val="24"/>
                <w:szCs w:val="24"/>
              </w:rPr>
            </w:pPr>
            <w:r>
              <w:rPr>
                <w:rFonts w:ascii="Times New Roman" w:hAnsi="Times New Roman" w:cs="Times New Roman"/>
                <w:i/>
                <w:sz w:val="24"/>
                <w:szCs w:val="24"/>
              </w:rPr>
              <w:t xml:space="preserve">Achiziția de active tangibile: </w:t>
            </w:r>
          </w:p>
          <w:p w14:paraId="60895B6D" w14:textId="77777777" w:rsidR="00F212A6" w:rsidRDefault="00000000">
            <w:pPr>
              <w:ind w:hanging="2"/>
              <w:jc w:val="both"/>
              <w:rPr>
                <w:rFonts w:ascii="Times New Roman" w:hAnsi="Times New Roman" w:cs="Times New Roman"/>
                <w:sz w:val="24"/>
                <w:szCs w:val="24"/>
              </w:rPr>
            </w:pPr>
            <w:r>
              <w:rPr>
                <w:rFonts w:ascii="Times New Roman" w:hAnsi="Times New Roman" w:cs="Times New Roman"/>
                <w:i/>
                <w:sz w:val="24"/>
                <w:szCs w:val="24"/>
              </w:rPr>
              <w:t>-mobilier: 8 paturi, 2 canapele, 16 noptiere, 20 oglinzi,</w:t>
            </w:r>
          </w:p>
          <w:p w14:paraId="108542B6" w14:textId="77777777" w:rsidR="00F212A6" w:rsidRDefault="00000000">
            <w:pPr>
              <w:ind w:hanging="2"/>
              <w:jc w:val="both"/>
              <w:rPr>
                <w:rFonts w:ascii="Times New Roman" w:hAnsi="Times New Roman" w:cs="Times New Roman"/>
                <w:sz w:val="24"/>
                <w:szCs w:val="24"/>
              </w:rPr>
            </w:pPr>
            <w:r>
              <w:rPr>
                <w:rFonts w:ascii="Times New Roman" w:hAnsi="Times New Roman" w:cs="Times New Roman"/>
                <w:i/>
                <w:sz w:val="24"/>
                <w:szCs w:val="24"/>
              </w:rPr>
              <w:t>-dotari: 1 laptop, 1 centrala telefonica, 9 televizoare</w:t>
            </w:r>
          </w:p>
          <w:p w14:paraId="635CF8FC" w14:textId="77777777" w:rsidR="00F212A6" w:rsidRDefault="00000000">
            <w:pPr>
              <w:ind w:hanging="2"/>
              <w:jc w:val="both"/>
              <w:rPr>
                <w:rFonts w:ascii="Times New Roman" w:hAnsi="Times New Roman" w:cs="Times New Roman"/>
                <w:sz w:val="24"/>
                <w:szCs w:val="24"/>
              </w:rPr>
            </w:pPr>
            <w:r>
              <w:rPr>
                <w:rFonts w:ascii="Times New Roman" w:hAnsi="Times New Roman" w:cs="Times New Roman"/>
                <w:i/>
                <w:sz w:val="24"/>
                <w:szCs w:val="24"/>
              </w:rPr>
              <w:t>Achiziția de active necorporale: 1 software de contabilitate</w:t>
            </w:r>
          </w:p>
          <w:p w14:paraId="00C8D695" w14:textId="77777777" w:rsidR="00F212A6" w:rsidRDefault="00000000">
            <w:pPr>
              <w:ind w:hanging="2"/>
              <w:jc w:val="both"/>
              <w:rPr>
                <w:rFonts w:ascii="Times New Roman" w:hAnsi="Times New Roman" w:cs="Times New Roman"/>
                <w:sz w:val="24"/>
                <w:szCs w:val="24"/>
              </w:rPr>
            </w:pPr>
            <w:r>
              <w:rPr>
                <w:rFonts w:ascii="Times New Roman" w:hAnsi="Times New Roman" w:cs="Times New Roman"/>
                <w:i/>
                <w:sz w:val="24"/>
                <w:szCs w:val="24"/>
              </w:rPr>
              <w:t>Documente suport: documentele contabile aferente achiziției</w:t>
            </w:r>
          </w:p>
        </w:tc>
        <w:tc>
          <w:tcPr>
            <w:tcW w:w="1800" w:type="dxa"/>
            <w:tcBorders>
              <w:top w:val="single" w:sz="4" w:space="0" w:color="000000"/>
              <w:left w:val="single" w:sz="4" w:space="0" w:color="000000"/>
              <w:bottom w:val="single" w:sz="4" w:space="0" w:color="000000"/>
              <w:right w:val="single" w:sz="4" w:space="0" w:color="000000"/>
            </w:tcBorders>
          </w:tcPr>
          <w:p w14:paraId="33DCCF59" w14:textId="77777777" w:rsidR="00F212A6" w:rsidRDefault="00000000">
            <w:pPr>
              <w:ind w:hanging="2"/>
              <w:jc w:val="both"/>
              <w:rPr>
                <w:rFonts w:ascii="Times New Roman" w:hAnsi="Times New Roman" w:cs="Times New Roman"/>
                <w:sz w:val="24"/>
                <w:szCs w:val="24"/>
              </w:rPr>
            </w:pPr>
            <w:r>
              <w:rPr>
                <w:rFonts w:ascii="Times New Roman" w:hAnsi="Times New Roman" w:cs="Times New Roman"/>
                <w:i/>
                <w:sz w:val="24"/>
                <w:szCs w:val="24"/>
              </w:rPr>
              <w:t>20%</w:t>
            </w:r>
          </w:p>
        </w:tc>
      </w:tr>
      <w:tr w:rsidR="00F212A6" w14:paraId="3404F467" w14:textId="77777777">
        <w:tc>
          <w:tcPr>
            <w:tcW w:w="959" w:type="dxa"/>
            <w:tcBorders>
              <w:top w:val="single" w:sz="4" w:space="0" w:color="000000"/>
              <w:left w:val="single" w:sz="4" w:space="0" w:color="000000"/>
              <w:bottom w:val="single" w:sz="4" w:space="0" w:color="000000"/>
              <w:right w:val="single" w:sz="4" w:space="0" w:color="000000"/>
            </w:tcBorders>
          </w:tcPr>
          <w:p w14:paraId="0175F3DD" w14:textId="77777777" w:rsidR="00F212A6" w:rsidRDefault="00000000">
            <w:pPr>
              <w:ind w:hanging="2"/>
              <w:jc w:val="both"/>
              <w:rPr>
                <w:rFonts w:ascii="Times New Roman" w:hAnsi="Times New Roman" w:cs="Times New Roman"/>
                <w:sz w:val="24"/>
                <w:szCs w:val="24"/>
              </w:rPr>
            </w:pPr>
            <w:r>
              <w:rPr>
                <w:rFonts w:ascii="Times New Roman" w:hAnsi="Times New Roman" w:cs="Times New Roman"/>
                <w:i/>
                <w:sz w:val="24"/>
                <w:szCs w:val="24"/>
              </w:rPr>
              <w:t>3</w:t>
            </w:r>
          </w:p>
        </w:tc>
        <w:tc>
          <w:tcPr>
            <w:tcW w:w="2839" w:type="dxa"/>
            <w:tcBorders>
              <w:top w:val="single" w:sz="4" w:space="0" w:color="000000"/>
              <w:left w:val="single" w:sz="4" w:space="0" w:color="000000"/>
              <w:bottom w:val="single" w:sz="4" w:space="0" w:color="000000"/>
              <w:right w:val="single" w:sz="4" w:space="0" w:color="000000"/>
            </w:tcBorders>
          </w:tcPr>
          <w:p w14:paraId="2519262D" w14:textId="77777777" w:rsidR="00F212A6" w:rsidRDefault="00000000">
            <w:pPr>
              <w:ind w:hanging="2"/>
              <w:jc w:val="both"/>
              <w:rPr>
                <w:rFonts w:ascii="Times New Roman" w:hAnsi="Times New Roman" w:cs="Times New Roman"/>
                <w:sz w:val="24"/>
                <w:szCs w:val="24"/>
              </w:rPr>
            </w:pPr>
            <w:r>
              <w:rPr>
                <w:rFonts w:ascii="Times New Roman" w:hAnsi="Times New Roman" w:cs="Times New Roman"/>
                <w:i/>
                <w:sz w:val="24"/>
                <w:szCs w:val="24"/>
              </w:rPr>
              <w:t>OS</w:t>
            </w:r>
          </w:p>
          <w:p w14:paraId="50DA4B5D" w14:textId="77777777" w:rsidR="00F212A6" w:rsidRDefault="00000000">
            <w:pPr>
              <w:ind w:hanging="2"/>
              <w:jc w:val="both"/>
              <w:rPr>
                <w:rFonts w:ascii="Times New Roman" w:hAnsi="Times New Roman" w:cs="Times New Roman"/>
                <w:sz w:val="24"/>
                <w:szCs w:val="24"/>
              </w:rPr>
            </w:pPr>
            <w:r>
              <w:rPr>
                <w:rFonts w:ascii="Times New Roman" w:hAnsi="Times New Roman" w:cs="Times New Roman"/>
                <w:i/>
                <w:sz w:val="24"/>
                <w:szCs w:val="24"/>
              </w:rPr>
              <w:t>Dezvoltarea resursei umane</w:t>
            </w:r>
          </w:p>
        </w:tc>
        <w:tc>
          <w:tcPr>
            <w:tcW w:w="2520" w:type="dxa"/>
            <w:tcBorders>
              <w:top w:val="single" w:sz="4" w:space="0" w:color="000000"/>
              <w:left w:val="single" w:sz="4" w:space="0" w:color="000000"/>
              <w:bottom w:val="single" w:sz="4" w:space="0" w:color="000000"/>
              <w:right w:val="single" w:sz="4" w:space="0" w:color="000000"/>
            </w:tcBorders>
          </w:tcPr>
          <w:p w14:paraId="618A0AE8" w14:textId="77777777" w:rsidR="00F212A6" w:rsidRDefault="00F212A6">
            <w:pPr>
              <w:ind w:hanging="2"/>
              <w:jc w:val="both"/>
              <w:rPr>
                <w:rFonts w:ascii="Times New Roman" w:hAnsi="Times New Roman" w:cs="Times New Roman"/>
                <w:sz w:val="24"/>
                <w:szCs w:val="24"/>
              </w:rPr>
            </w:pPr>
          </w:p>
          <w:p w14:paraId="07D15FD2" w14:textId="77777777" w:rsidR="00F212A6" w:rsidRDefault="00000000">
            <w:pPr>
              <w:ind w:hanging="2"/>
              <w:jc w:val="both"/>
              <w:rPr>
                <w:rFonts w:ascii="Times New Roman" w:hAnsi="Times New Roman" w:cs="Times New Roman"/>
                <w:sz w:val="24"/>
                <w:szCs w:val="24"/>
              </w:rPr>
            </w:pPr>
            <w:r>
              <w:rPr>
                <w:rFonts w:ascii="Times New Roman" w:hAnsi="Times New Roman" w:cs="Times New Roman"/>
                <w:i/>
                <w:sz w:val="24"/>
                <w:szCs w:val="24"/>
              </w:rPr>
              <w:t>Cursuri de calificare: 2</w:t>
            </w:r>
          </w:p>
        </w:tc>
        <w:tc>
          <w:tcPr>
            <w:tcW w:w="4860" w:type="dxa"/>
            <w:tcBorders>
              <w:top w:val="single" w:sz="4" w:space="0" w:color="000000"/>
              <w:left w:val="single" w:sz="4" w:space="0" w:color="000000"/>
              <w:bottom w:val="single" w:sz="4" w:space="0" w:color="000000"/>
              <w:right w:val="single" w:sz="4" w:space="0" w:color="000000"/>
            </w:tcBorders>
          </w:tcPr>
          <w:p w14:paraId="0655A03C" w14:textId="77777777" w:rsidR="00F212A6" w:rsidRDefault="00000000">
            <w:pPr>
              <w:ind w:hanging="2"/>
              <w:jc w:val="both"/>
              <w:rPr>
                <w:rFonts w:ascii="Times New Roman" w:hAnsi="Times New Roman" w:cs="Times New Roman"/>
                <w:sz w:val="24"/>
                <w:szCs w:val="24"/>
              </w:rPr>
            </w:pPr>
            <w:r>
              <w:rPr>
                <w:rFonts w:ascii="Times New Roman" w:hAnsi="Times New Roman" w:cs="Times New Roman"/>
                <w:i/>
                <w:sz w:val="24"/>
                <w:szCs w:val="24"/>
              </w:rPr>
              <w:t>Un angajat al firmei urmează două cursuri distincte de calificare care au legătură cu activitatea desfasurata /</w:t>
            </w:r>
          </w:p>
          <w:p w14:paraId="1DF0BFF7" w14:textId="77777777" w:rsidR="00F212A6" w:rsidRDefault="00000000">
            <w:pPr>
              <w:ind w:hanging="2"/>
              <w:jc w:val="both"/>
              <w:rPr>
                <w:rFonts w:ascii="Times New Roman" w:hAnsi="Times New Roman" w:cs="Times New Roman"/>
                <w:sz w:val="24"/>
                <w:szCs w:val="24"/>
              </w:rPr>
            </w:pPr>
            <w:r>
              <w:rPr>
                <w:rFonts w:ascii="Times New Roman" w:hAnsi="Times New Roman" w:cs="Times New Roman"/>
                <w:i/>
                <w:sz w:val="24"/>
                <w:szCs w:val="24"/>
              </w:rPr>
              <w:t xml:space="preserve">Doi angajați ai firmei urmează cate un curs de calificare care are legătură cu activitatea desfasurata </w:t>
            </w:r>
          </w:p>
          <w:p w14:paraId="380139FA" w14:textId="77777777" w:rsidR="00F212A6" w:rsidRDefault="00000000">
            <w:pPr>
              <w:ind w:hanging="2"/>
              <w:jc w:val="both"/>
              <w:rPr>
                <w:rFonts w:ascii="Times New Roman" w:hAnsi="Times New Roman" w:cs="Times New Roman"/>
                <w:sz w:val="24"/>
                <w:szCs w:val="24"/>
              </w:rPr>
            </w:pPr>
            <w:r>
              <w:rPr>
                <w:rFonts w:ascii="Times New Roman" w:hAnsi="Times New Roman" w:cs="Times New Roman"/>
                <w:i/>
                <w:sz w:val="24"/>
                <w:szCs w:val="24"/>
              </w:rPr>
              <w:lastRenderedPageBreak/>
              <w:t>Documente suport:</w:t>
            </w:r>
          </w:p>
          <w:p w14:paraId="2219FE18" w14:textId="77777777" w:rsidR="00F212A6" w:rsidRDefault="00000000">
            <w:pPr>
              <w:ind w:hanging="2"/>
              <w:jc w:val="both"/>
              <w:rPr>
                <w:rFonts w:ascii="Times New Roman" w:hAnsi="Times New Roman" w:cs="Times New Roman"/>
                <w:sz w:val="24"/>
                <w:szCs w:val="24"/>
              </w:rPr>
            </w:pPr>
            <w:r>
              <w:rPr>
                <w:rFonts w:ascii="Times New Roman" w:hAnsi="Times New Roman" w:cs="Times New Roman"/>
                <w:i/>
                <w:sz w:val="24"/>
                <w:szCs w:val="24"/>
              </w:rPr>
              <w:t>Certificat de participare</w:t>
            </w:r>
          </w:p>
          <w:p w14:paraId="5A35A321" w14:textId="77777777" w:rsidR="00F212A6" w:rsidRDefault="00000000">
            <w:pPr>
              <w:ind w:hanging="2"/>
              <w:jc w:val="both"/>
              <w:rPr>
                <w:rFonts w:ascii="Times New Roman" w:hAnsi="Times New Roman" w:cs="Times New Roman"/>
                <w:sz w:val="24"/>
                <w:szCs w:val="24"/>
              </w:rPr>
            </w:pPr>
            <w:r>
              <w:rPr>
                <w:rFonts w:ascii="Times New Roman" w:hAnsi="Times New Roman" w:cs="Times New Roman"/>
                <w:i/>
                <w:sz w:val="24"/>
                <w:szCs w:val="24"/>
              </w:rPr>
              <w:t>Atestat</w:t>
            </w:r>
          </w:p>
          <w:p w14:paraId="56BFFC9B" w14:textId="77777777" w:rsidR="00F212A6" w:rsidRDefault="00000000">
            <w:pPr>
              <w:ind w:hanging="2"/>
              <w:jc w:val="both"/>
              <w:rPr>
                <w:rFonts w:ascii="Times New Roman" w:hAnsi="Times New Roman" w:cs="Times New Roman"/>
                <w:sz w:val="24"/>
                <w:szCs w:val="24"/>
              </w:rPr>
            </w:pPr>
            <w:r>
              <w:rPr>
                <w:rFonts w:ascii="Times New Roman" w:hAnsi="Times New Roman" w:cs="Times New Roman"/>
                <w:i/>
                <w:sz w:val="24"/>
                <w:szCs w:val="24"/>
              </w:rPr>
              <w:t>Diploma de absolvire etc.</w:t>
            </w:r>
          </w:p>
        </w:tc>
        <w:tc>
          <w:tcPr>
            <w:tcW w:w="1800" w:type="dxa"/>
            <w:tcBorders>
              <w:top w:val="single" w:sz="4" w:space="0" w:color="000000"/>
              <w:left w:val="single" w:sz="4" w:space="0" w:color="000000"/>
              <w:bottom w:val="single" w:sz="4" w:space="0" w:color="000000"/>
              <w:right w:val="single" w:sz="4" w:space="0" w:color="000000"/>
            </w:tcBorders>
          </w:tcPr>
          <w:p w14:paraId="1E4ABB6D" w14:textId="77777777" w:rsidR="00F212A6" w:rsidRDefault="00000000">
            <w:pPr>
              <w:ind w:hanging="2"/>
              <w:jc w:val="both"/>
              <w:rPr>
                <w:rFonts w:ascii="Times New Roman" w:hAnsi="Times New Roman" w:cs="Times New Roman"/>
                <w:sz w:val="24"/>
                <w:szCs w:val="24"/>
              </w:rPr>
            </w:pPr>
            <w:r>
              <w:rPr>
                <w:rFonts w:ascii="Times New Roman" w:hAnsi="Times New Roman" w:cs="Times New Roman"/>
                <w:i/>
                <w:sz w:val="24"/>
                <w:szCs w:val="24"/>
              </w:rPr>
              <w:lastRenderedPageBreak/>
              <w:t>20%</w:t>
            </w:r>
          </w:p>
        </w:tc>
      </w:tr>
      <w:tr w:rsidR="00F212A6" w14:paraId="4AA3B6AB" w14:textId="77777777">
        <w:tc>
          <w:tcPr>
            <w:tcW w:w="959" w:type="dxa"/>
            <w:tcBorders>
              <w:top w:val="single" w:sz="4" w:space="0" w:color="000000"/>
              <w:left w:val="single" w:sz="4" w:space="0" w:color="000000"/>
              <w:bottom w:val="single" w:sz="4" w:space="0" w:color="000000"/>
              <w:right w:val="single" w:sz="4" w:space="0" w:color="000000"/>
            </w:tcBorders>
          </w:tcPr>
          <w:p w14:paraId="3D20E8E9" w14:textId="77777777" w:rsidR="00F212A6" w:rsidRDefault="00000000">
            <w:pPr>
              <w:ind w:hanging="2"/>
              <w:jc w:val="both"/>
              <w:rPr>
                <w:rFonts w:ascii="Times New Roman" w:hAnsi="Times New Roman" w:cs="Times New Roman"/>
                <w:sz w:val="24"/>
                <w:szCs w:val="24"/>
              </w:rPr>
            </w:pPr>
            <w:r>
              <w:rPr>
                <w:rFonts w:ascii="Times New Roman" w:hAnsi="Times New Roman" w:cs="Times New Roman"/>
                <w:i/>
                <w:sz w:val="24"/>
                <w:szCs w:val="24"/>
              </w:rPr>
              <w:t>4</w:t>
            </w:r>
          </w:p>
        </w:tc>
        <w:tc>
          <w:tcPr>
            <w:tcW w:w="2839" w:type="dxa"/>
            <w:tcBorders>
              <w:top w:val="single" w:sz="4" w:space="0" w:color="000000"/>
              <w:left w:val="single" w:sz="4" w:space="0" w:color="000000"/>
              <w:bottom w:val="single" w:sz="4" w:space="0" w:color="000000"/>
              <w:right w:val="single" w:sz="4" w:space="0" w:color="000000"/>
            </w:tcBorders>
          </w:tcPr>
          <w:p w14:paraId="32941627" w14:textId="77777777" w:rsidR="00F212A6" w:rsidRDefault="00000000">
            <w:pPr>
              <w:ind w:hanging="2"/>
              <w:jc w:val="both"/>
              <w:rPr>
                <w:rFonts w:ascii="Times New Roman" w:hAnsi="Times New Roman" w:cs="Times New Roman"/>
                <w:sz w:val="24"/>
                <w:szCs w:val="24"/>
              </w:rPr>
            </w:pPr>
            <w:r>
              <w:rPr>
                <w:rFonts w:ascii="Times New Roman" w:hAnsi="Times New Roman" w:cs="Times New Roman"/>
                <w:i/>
                <w:sz w:val="24"/>
                <w:szCs w:val="24"/>
              </w:rPr>
              <w:t xml:space="preserve">OS </w:t>
            </w:r>
          </w:p>
          <w:p w14:paraId="76229208" w14:textId="77777777" w:rsidR="00F212A6" w:rsidRDefault="00000000">
            <w:pPr>
              <w:ind w:hanging="2"/>
              <w:jc w:val="both"/>
              <w:rPr>
                <w:rFonts w:ascii="Times New Roman" w:hAnsi="Times New Roman" w:cs="Times New Roman"/>
                <w:sz w:val="24"/>
                <w:szCs w:val="24"/>
              </w:rPr>
            </w:pPr>
            <w:r>
              <w:rPr>
                <w:rFonts w:ascii="Times New Roman" w:hAnsi="Times New Roman" w:cs="Times New Roman"/>
                <w:i/>
                <w:sz w:val="24"/>
                <w:szCs w:val="24"/>
              </w:rPr>
              <w:t>Promovarea serviciului/produsului</w:t>
            </w:r>
          </w:p>
        </w:tc>
        <w:tc>
          <w:tcPr>
            <w:tcW w:w="2520" w:type="dxa"/>
            <w:tcBorders>
              <w:top w:val="single" w:sz="4" w:space="0" w:color="000000"/>
              <w:left w:val="single" w:sz="4" w:space="0" w:color="000000"/>
              <w:bottom w:val="single" w:sz="4" w:space="0" w:color="000000"/>
              <w:right w:val="single" w:sz="4" w:space="0" w:color="000000"/>
            </w:tcBorders>
          </w:tcPr>
          <w:p w14:paraId="27494221" w14:textId="77777777" w:rsidR="00F212A6" w:rsidRDefault="00000000">
            <w:pPr>
              <w:ind w:hanging="2"/>
              <w:jc w:val="both"/>
              <w:rPr>
                <w:rFonts w:ascii="Times New Roman" w:hAnsi="Times New Roman" w:cs="Times New Roman"/>
                <w:sz w:val="24"/>
                <w:szCs w:val="24"/>
              </w:rPr>
            </w:pPr>
            <w:r>
              <w:rPr>
                <w:rFonts w:ascii="Times New Roman" w:hAnsi="Times New Roman" w:cs="Times New Roman"/>
                <w:i/>
                <w:sz w:val="24"/>
                <w:szCs w:val="24"/>
              </w:rPr>
              <w:t>Campanii de promovare</w:t>
            </w:r>
          </w:p>
        </w:tc>
        <w:tc>
          <w:tcPr>
            <w:tcW w:w="4860" w:type="dxa"/>
            <w:tcBorders>
              <w:top w:val="single" w:sz="4" w:space="0" w:color="000000"/>
              <w:left w:val="single" w:sz="4" w:space="0" w:color="000000"/>
              <w:bottom w:val="single" w:sz="4" w:space="0" w:color="000000"/>
              <w:right w:val="single" w:sz="4" w:space="0" w:color="000000"/>
            </w:tcBorders>
          </w:tcPr>
          <w:p w14:paraId="407AC454" w14:textId="77777777" w:rsidR="00F212A6" w:rsidRDefault="00000000">
            <w:pPr>
              <w:ind w:hanging="2"/>
              <w:jc w:val="both"/>
              <w:rPr>
                <w:rFonts w:ascii="Times New Roman" w:hAnsi="Times New Roman" w:cs="Times New Roman"/>
                <w:sz w:val="24"/>
                <w:szCs w:val="24"/>
              </w:rPr>
            </w:pPr>
            <w:r>
              <w:rPr>
                <w:rFonts w:ascii="Times New Roman" w:hAnsi="Times New Roman" w:cs="Times New Roman"/>
                <w:i/>
                <w:sz w:val="24"/>
                <w:szCs w:val="24"/>
              </w:rPr>
              <w:t>Se vor realiza 2 campanii de promovare astfel:</w:t>
            </w:r>
          </w:p>
          <w:p w14:paraId="40CAAA46" w14:textId="77777777" w:rsidR="00F212A6" w:rsidRDefault="00000000">
            <w:pPr>
              <w:numPr>
                <w:ilvl w:val="0"/>
                <w:numId w:val="2"/>
              </w:numPr>
              <w:ind w:left="-1" w:hanging="2"/>
              <w:jc w:val="both"/>
              <w:rPr>
                <w:rFonts w:ascii="Times New Roman" w:hAnsi="Times New Roman" w:cs="Times New Roman"/>
                <w:sz w:val="24"/>
                <w:szCs w:val="24"/>
              </w:rPr>
            </w:pPr>
            <w:r>
              <w:rPr>
                <w:rFonts w:ascii="Times New Roman" w:hAnsi="Times New Roman" w:cs="Times New Roman"/>
                <w:i/>
                <w:sz w:val="24"/>
                <w:szCs w:val="24"/>
              </w:rPr>
              <w:t>Se va crea site-ul societății</w:t>
            </w:r>
          </w:p>
          <w:p w14:paraId="39F31E84" w14:textId="77777777" w:rsidR="00F212A6" w:rsidRDefault="00000000">
            <w:pPr>
              <w:numPr>
                <w:ilvl w:val="0"/>
                <w:numId w:val="2"/>
              </w:numPr>
              <w:ind w:left="-1" w:hanging="2"/>
              <w:jc w:val="both"/>
              <w:rPr>
                <w:rFonts w:ascii="Times New Roman" w:hAnsi="Times New Roman" w:cs="Times New Roman"/>
                <w:sz w:val="24"/>
                <w:szCs w:val="24"/>
              </w:rPr>
            </w:pPr>
            <w:r>
              <w:rPr>
                <w:rFonts w:ascii="Times New Roman" w:hAnsi="Times New Roman" w:cs="Times New Roman"/>
                <w:i/>
                <w:sz w:val="24"/>
                <w:szCs w:val="24"/>
              </w:rPr>
              <w:t>Societatea va participa la un târg de promovare din domeniu</w:t>
            </w:r>
          </w:p>
          <w:p w14:paraId="3EE674B0" w14:textId="77777777" w:rsidR="00F212A6" w:rsidRDefault="00000000">
            <w:pPr>
              <w:ind w:hanging="2"/>
              <w:jc w:val="both"/>
              <w:rPr>
                <w:rFonts w:ascii="Times New Roman" w:hAnsi="Times New Roman" w:cs="Times New Roman"/>
                <w:sz w:val="24"/>
                <w:szCs w:val="24"/>
              </w:rPr>
            </w:pPr>
            <w:r>
              <w:rPr>
                <w:rFonts w:ascii="Times New Roman" w:hAnsi="Times New Roman" w:cs="Times New Roman"/>
                <w:i/>
                <w:sz w:val="24"/>
                <w:szCs w:val="24"/>
              </w:rPr>
              <w:t>Documente suport:</w:t>
            </w:r>
          </w:p>
          <w:p w14:paraId="2A174966" w14:textId="77777777" w:rsidR="00F212A6" w:rsidRDefault="00000000">
            <w:pPr>
              <w:ind w:hanging="2"/>
              <w:jc w:val="both"/>
              <w:rPr>
                <w:rFonts w:ascii="Times New Roman" w:hAnsi="Times New Roman" w:cs="Times New Roman"/>
                <w:sz w:val="24"/>
                <w:szCs w:val="24"/>
              </w:rPr>
            </w:pPr>
            <w:r>
              <w:rPr>
                <w:rFonts w:ascii="Times New Roman" w:hAnsi="Times New Roman" w:cs="Times New Roman"/>
                <w:i/>
                <w:sz w:val="24"/>
                <w:szCs w:val="24"/>
              </w:rPr>
              <w:t>Adresa site</w:t>
            </w:r>
          </w:p>
          <w:p w14:paraId="5A679024" w14:textId="77777777" w:rsidR="00F212A6" w:rsidRDefault="00000000">
            <w:pPr>
              <w:ind w:hanging="2"/>
              <w:jc w:val="both"/>
              <w:rPr>
                <w:rFonts w:ascii="Times New Roman" w:hAnsi="Times New Roman" w:cs="Times New Roman"/>
                <w:sz w:val="24"/>
                <w:szCs w:val="24"/>
              </w:rPr>
            </w:pPr>
            <w:r>
              <w:rPr>
                <w:rFonts w:ascii="Times New Roman" w:hAnsi="Times New Roman" w:cs="Times New Roman"/>
                <w:i/>
                <w:sz w:val="24"/>
                <w:szCs w:val="24"/>
              </w:rPr>
              <w:t>Broșuri, pliante și alte materiale promoționale</w:t>
            </w:r>
          </w:p>
          <w:p w14:paraId="521196DC" w14:textId="77777777" w:rsidR="00F212A6" w:rsidRDefault="00000000">
            <w:pPr>
              <w:ind w:hanging="2"/>
              <w:jc w:val="both"/>
              <w:rPr>
                <w:rFonts w:ascii="Times New Roman" w:hAnsi="Times New Roman" w:cs="Times New Roman"/>
                <w:sz w:val="24"/>
                <w:szCs w:val="24"/>
              </w:rPr>
            </w:pPr>
            <w:r>
              <w:rPr>
                <w:rFonts w:ascii="Times New Roman" w:hAnsi="Times New Roman" w:cs="Times New Roman"/>
                <w:i/>
                <w:sz w:val="24"/>
                <w:szCs w:val="24"/>
              </w:rPr>
              <w:t>Certificat de participare la târg</w:t>
            </w:r>
          </w:p>
          <w:p w14:paraId="07D55157" w14:textId="77777777" w:rsidR="00F212A6" w:rsidRDefault="00000000">
            <w:pPr>
              <w:ind w:hanging="2"/>
              <w:jc w:val="both"/>
              <w:rPr>
                <w:rFonts w:ascii="Times New Roman" w:hAnsi="Times New Roman" w:cs="Times New Roman"/>
                <w:sz w:val="24"/>
                <w:szCs w:val="24"/>
              </w:rPr>
            </w:pPr>
            <w:r>
              <w:rPr>
                <w:rFonts w:ascii="Times New Roman" w:hAnsi="Times New Roman" w:cs="Times New Roman"/>
                <w:i/>
                <w:sz w:val="24"/>
                <w:szCs w:val="24"/>
              </w:rPr>
              <w:t xml:space="preserve">Imagini foto și video </w:t>
            </w:r>
          </w:p>
          <w:p w14:paraId="1D9E1ACC" w14:textId="77777777" w:rsidR="00F212A6" w:rsidRDefault="00000000">
            <w:pPr>
              <w:ind w:hanging="2"/>
              <w:jc w:val="both"/>
              <w:rPr>
                <w:rFonts w:ascii="Times New Roman" w:hAnsi="Times New Roman" w:cs="Times New Roman"/>
                <w:sz w:val="24"/>
                <w:szCs w:val="24"/>
              </w:rPr>
            </w:pPr>
            <w:r>
              <w:rPr>
                <w:rFonts w:ascii="Times New Roman" w:hAnsi="Times New Roman" w:cs="Times New Roman"/>
                <w:i/>
                <w:sz w:val="24"/>
                <w:szCs w:val="24"/>
              </w:rPr>
              <w:t>Documentele contabile aferente achiziției, etc.</w:t>
            </w:r>
          </w:p>
        </w:tc>
        <w:tc>
          <w:tcPr>
            <w:tcW w:w="1800" w:type="dxa"/>
            <w:tcBorders>
              <w:top w:val="single" w:sz="4" w:space="0" w:color="000000"/>
              <w:left w:val="single" w:sz="4" w:space="0" w:color="000000"/>
              <w:bottom w:val="single" w:sz="4" w:space="0" w:color="000000"/>
              <w:right w:val="single" w:sz="4" w:space="0" w:color="000000"/>
            </w:tcBorders>
          </w:tcPr>
          <w:p w14:paraId="5576D3AF" w14:textId="77777777" w:rsidR="00F212A6" w:rsidRDefault="00000000">
            <w:pPr>
              <w:ind w:hanging="2"/>
              <w:jc w:val="both"/>
              <w:rPr>
                <w:rFonts w:ascii="Times New Roman" w:hAnsi="Times New Roman" w:cs="Times New Roman"/>
                <w:sz w:val="24"/>
                <w:szCs w:val="24"/>
              </w:rPr>
            </w:pPr>
            <w:r>
              <w:rPr>
                <w:rFonts w:ascii="Times New Roman" w:hAnsi="Times New Roman" w:cs="Times New Roman"/>
                <w:i/>
                <w:sz w:val="24"/>
                <w:szCs w:val="24"/>
              </w:rPr>
              <w:t>20%</w:t>
            </w:r>
          </w:p>
        </w:tc>
      </w:tr>
      <w:tr w:rsidR="00F212A6" w14:paraId="20D7A8A8" w14:textId="77777777">
        <w:tc>
          <w:tcPr>
            <w:tcW w:w="959" w:type="dxa"/>
            <w:tcBorders>
              <w:top w:val="single" w:sz="4" w:space="0" w:color="000000"/>
              <w:left w:val="single" w:sz="4" w:space="0" w:color="000000"/>
              <w:bottom w:val="single" w:sz="4" w:space="0" w:color="000000"/>
              <w:right w:val="single" w:sz="4" w:space="0" w:color="000000"/>
            </w:tcBorders>
          </w:tcPr>
          <w:p w14:paraId="05A38CA6" w14:textId="77777777" w:rsidR="00F212A6" w:rsidRDefault="00000000">
            <w:pPr>
              <w:ind w:hanging="2"/>
              <w:jc w:val="both"/>
              <w:rPr>
                <w:rFonts w:ascii="Times New Roman" w:hAnsi="Times New Roman" w:cs="Times New Roman"/>
                <w:sz w:val="24"/>
                <w:szCs w:val="24"/>
              </w:rPr>
            </w:pPr>
            <w:r>
              <w:rPr>
                <w:rFonts w:ascii="Times New Roman" w:hAnsi="Times New Roman" w:cs="Times New Roman"/>
                <w:i/>
                <w:sz w:val="24"/>
                <w:szCs w:val="24"/>
              </w:rPr>
              <w:t>5</w:t>
            </w:r>
          </w:p>
        </w:tc>
        <w:tc>
          <w:tcPr>
            <w:tcW w:w="2839" w:type="dxa"/>
            <w:tcBorders>
              <w:top w:val="single" w:sz="4" w:space="0" w:color="000000"/>
              <w:left w:val="single" w:sz="4" w:space="0" w:color="000000"/>
              <w:bottom w:val="single" w:sz="4" w:space="0" w:color="000000"/>
              <w:right w:val="single" w:sz="4" w:space="0" w:color="000000"/>
            </w:tcBorders>
          </w:tcPr>
          <w:p w14:paraId="6E577D91" w14:textId="77777777" w:rsidR="00F212A6" w:rsidRDefault="00F212A6">
            <w:pPr>
              <w:ind w:hanging="2"/>
              <w:jc w:val="both"/>
              <w:rPr>
                <w:rFonts w:ascii="Times New Roman" w:hAnsi="Times New Roman" w:cs="Times New Roman"/>
                <w:sz w:val="24"/>
                <w:szCs w:val="24"/>
              </w:rPr>
            </w:pPr>
          </w:p>
        </w:tc>
        <w:tc>
          <w:tcPr>
            <w:tcW w:w="2520" w:type="dxa"/>
            <w:tcBorders>
              <w:top w:val="single" w:sz="4" w:space="0" w:color="000000"/>
              <w:left w:val="single" w:sz="4" w:space="0" w:color="000000"/>
              <w:bottom w:val="single" w:sz="4" w:space="0" w:color="000000"/>
              <w:right w:val="single" w:sz="4" w:space="0" w:color="000000"/>
            </w:tcBorders>
          </w:tcPr>
          <w:p w14:paraId="2D790589" w14:textId="77777777" w:rsidR="00F212A6" w:rsidRDefault="00F212A6">
            <w:pPr>
              <w:ind w:hanging="2"/>
              <w:jc w:val="both"/>
              <w:rPr>
                <w:rFonts w:ascii="Times New Roman" w:hAnsi="Times New Roman" w:cs="Times New Roman"/>
                <w:sz w:val="24"/>
                <w:szCs w:val="24"/>
              </w:rPr>
            </w:pPr>
          </w:p>
        </w:tc>
        <w:tc>
          <w:tcPr>
            <w:tcW w:w="4860" w:type="dxa"/>
            <w:tcBorders>
              <w:top w:val="single" w:sz="4" w:space="0" w:color="000000"/>
              <w:left w:val="single" w:sz="4" w:space="0" w:color="000000"/>
              <w:bottom w:val="single" w:sz="4" w:space="0" w:color="000000"/>
              <w:right w:val="single" w:sz="4" w:space="0" w:color="000000"/>
            </w:tcBorders>
          </w:tcPr>
          <w:p w14:paraId="16D614F1" w14:textId="77777777" w:rsidR="00F212A6" w:rsidRDefault="00F212A6">
            <w:pPr>
              <w:ind w:hanging="2"/>
              <w:jc w:val="both"/>
              <w:rPr>
                <w:rFonts w:ascii="Times New Roman" w:hAnsi="Times New Roman" w:cs="Times New Roman"/>
                <w:sz w:val="24"/>
                <w:szCs w:val="24"/>
              </w:rPr>
            </w:pPr>
          </w:p>
        </w:tc>
        <w:tc>
          <w:tcPr>
            <w:tcW w:w="1800" w:type="dxa"/>
            <w:tcBorders>
              <w:top w:val="single" w:sz="4" w:space="0" w:color="000000"/>
              <w:left w:val="single" w:sz="4" w:space="0" w:color="000000"/>
              <w:bottom w:val="single" w:sz="4" w:space="0" w:color="000000"/>
              <w:right w:val="single" w:sz="4" w:space="0" w:color="000000"/>
            </w:tcBorders>
          </w:tcPr>
          <w:p w14:paraId="2DEE0F8F" w14:textId="77777777" w:rsidR="00F212A6" w:rsidRDefault="00F212A6">
            <w:pPr>
              <w:ind w:hanging="2"/>
              <w:jc w:val="both"/>
              <w:rPr>
                <w:rFonts w:ascii="Times New Roman" w:hAnsi="Times New Roman" w:cs="Times New Roman"/>
                <w:sz w:val="24"/>
                <w:szCs w:val="24"/>
              </w:rPr>
            </w:pPr>
          </w:p>
        </w:tc>
      </w:tr>
      <w:tr w:rsidR="00F212A6" w14:paraId="52ABE07A" w14:textId="77777777">
        <w:tc>
          <w:tcPr>
            <w:tcW w:w="11178" w:type="dxa"/>
            <w:gridSpan w:val="4"/>
            <w:tcBorders>
              <w:top w:val="single" w:sz="4" w:space="0" w:color="000000"/>
              <w:left w:val="single" w:sz="4" w:space="0" w:color="000000"/>
              <w:bottom w:val="single" w:sz="4" w:space="0" w:color="000000"/>
              <w:right w:val="single" w:sz="4" w:space="0" w:color="000000"/>
            </w:tcBorders>
          </w:tcPr>
          <w:p w14:paraId="0C6E085B" w14:textId="77777777" w:rsidR="00F212A6" w:rsidRDefault="00000000">
            <w:pPr>
              <w:ind w:hanging="2"/>
              <w:jc w:val="center"/>
              <w:rPr>
                <w:rFonts w:ascii="Times New Roman" w:hAnsi="Times New Roman" w:cs="Times New Roman"/>
                <w:sz w:val="24"/>
                <w:szCs w:val="24"/>
              </w:rPr>
            </w:pPr>
            <w:r>
              <w:rPr>
                <w:rFonts w:ascii="Times New Roman" w:hAnsi="Times New Roman" w:cs="Times New Roman"/>
                <w:b/>
                <w:sz w:val="24"/>
                <w:szCs w:val="24"/>
              </w:rPr>
              <w:t>TOTAL</w:t>
            </w:r>
          </w:p>
        </w:tc>
        <w:tc>
          <w:tcPr>
            <w:tcW w:w="1800" w:type="dxa"/>
            <w:tcBorders>
              <w:top w:val="single" w:sz="4" w:space="0" w:color="000000"/>
              <w:left w:val="single" w:sz="4" w:space="0" w:color="000000"/>
              <w:bottom w:val="single" w:sz="4" w:space="0" w:color="000000"/>
              <w:right w:val="single" w:sz="4" w:space="0" w:color="000000"/>
            </w:tcBorders>
          </w:tcPr>
          <w:p w14:paraId="74433DEF" w14:textId="77777777" w:rsidR="00F212A6" w:rsidRDefault="00000000">
            <w:pPr>
              <w:ind w:hanging="2"/>
              <w:jc w:val="center"/>
              <w:rPr>
                <w:rFonts w:ascii="Times New Roman" w:hAnsi="Times New Roman" w:cs="Times New Roman"/>
                <w:sz w:val="24"/>
                <w:szCs w:val="24"/>
              </w:rPr>
            </w:pPr>
            <w:r>
              <w:rPr>
                <w:rFonts w:ascii="Times New Roman" w:hAnsi="Times New Roman" w:cs="Times New Roman"/>
                <w:b/>
                <w:sz w:val="24"/>
                <w:szCs w:val="24"/>
              </w:rPr>
              <w:t>100%</w:t>
            </w:r>
          </w:p>
        </w:tc>
      </w:tr>
    </w:tbl>
    <w:p w14:paraId="26CF7C77" w14:textId="77777777" w:rsidR="00F212A6" w:rsidRDefault="00F212A6">
      <w:pPr>
        <w:ind w:hanging="2"/>
        <w:jc w:val="both"/>
        <w:rPr>
          <w:rFonts w:ascii="Times New Roman" w:hAnsi="Times New Roman" w:cs="Times New Roman"/>
          <w:sz w:val="24"/>
          <w:szCs w:val="24"/>
        </w:rPr>
      </w:pPr>
    </w:p>
    <w:p w14:paraId="00E6BA66" w14:textId="77777777" w:rsidR="00F212A6" w:rsidRDefault="00000000">
      <w:pPr>
        <w:ind w:hanging="2"/>
        <w:jc w:val="both"/>
        <w:rPr>
          <w:rFonts w:ascii="Times New Roman" w:hAnsi="Times New Roman" w:cs="Times New Roman"/>
          <w:sz w:val="24"/>
          <w:szCs w:val="24"/>
        </w:rPr>
      </w:pPr>
      <w:r>
        <w:rPr>
          <w:rFonts w:ascii="Times New Roman" w:hAnsi="Times New Roman" w:cs="Times New Roman"/>
          <w:i/>
          <w:sz w:val="24"/>
          <w:szCs w:val="24"/>
        </w:rPr>
        <w:t>Exemplu de calcul de proporționalitate</w:t>
      </w:r>
    </w:p>
    <w:p w14:paraId="2E899460" w14:textId="77777777" w:rsidR="00F212A6" w:rsidRDefault="00F212A6">
      <w:pPr>
        <w:ind w:hanging="2"/>
        <w:jc w:val="both"/>
        <w:rPr>
          <w:rFonts w:ascii="Times New Roman" w:hAnsi="Times New Roman" w:cs="Times New Roman"/>
          <w:sz w:val="24"/>
          <w:szCs w:val="24"/>
        </w:rPr>
      </w:pPr>
    </w:p>
    <w:p w14:paraId="6F0DFEFD" w14:textId="7A369A8A" w:rsidR="00F212A6" w:rsidRDefault="00000000">
      <w:pPr>
        <w:ind w:hanging="2"/>
        <w:jc w:val="both"/>
        <w:rPr>
          <w:rFonts w:ascii="Times New Roman" w:hAnsi="Times New Roman" w:cs="Times New Roman"/>
          <w:sz w:val="24"/>
          <w:szCs w:val="24"/>
        </w:rPr>
      </w:pPr>
      <w:r>
        <w:rPr>
          <w:rFonts w:ascii="Times New Roman" w:hAnsi="Times New Roman" w:cs="Times New Roman"/>
          <w:i/>
          <w:sz w:val="24"/>
          <w:szCs w:val="24"/>
        </w:rPr>
        <w:t xml:space="preserve">Dacă la momentul solicitării tranșei a doua se constată îndeplinirea obiectivelor 1, 2 si 4 ceea ce reprezintă 80% din totalul obiectivelor specifice asumate și neîndeplinirea obiectivului 3, acest lucru conduce la diminuarea tranșei a doua de plata cu un cuantum aferent procentului de 20% din </w:t>
      </w:r>
      <w:r w:rsidR="005856BA">
        <w:rPr>
          <w:rFonts w:ascii="Times New Roman" w:hAnsi="Times New Roman" w:cs="Times New Roman"/>
          <w:i/>
          <w:sz w:val="24"/>
          <w:szCs w:val="24"/>
        </w:rPr>
        <w:t>43</w:t>
      </w:r>
      <w:r>
        <w:rPr>
          <w:rFonts w:ascii="Times New Roman" w:hAnsi="Times New Roman" w:cs="Times New Roman"/>
          <w:i/>
          <w:sz w:val="24"/>
          <w:szCs w:val="24"/>
        </w:rPr>
        <w:t xml:space="preserve">.000 euro. </w:t>
      </w:r>
    </w:p>
    <w:p w14:paraId="06FC2CA2" w14:textId="77777777" w:rsidR="00F212A6" w:rsidRDefault="00000000">
      <w:pPr>
        <w:ind w:hanging="2"/>
        <w:jc w:val="both"/>
        <w:rPr>
          <w:rFonts w:ascii="Times New Roman" w:hAnsi="Times New Roman" w:cs="Times New Roman"/>
          <w:sz w:val="24"/>
          <w:szCs w:val="24"/>
        </w:rPr>
      </w:pPr>
      <w:r>
        <w:rPr>
          <w:rFonts w:ascii="Times New Roman" w:hAnsi="Times New Roman" w:cs="Times New Roman"/>
          <w:i/>
          <w:sz w:val="24"/>
          <w:szCs w:val="24"/>
        </w:rPr>
        <w:t>În cazul în care cea de-a doua tranșă de plată nu acoperă întreaga valoare care trebuie recuperată, diferența constituie debit și se recuperează din prima tranșă de plată acordată.</w:t>
      </w:r>
    </w:p>
    <w:p w14:paraId="1348F056" w14:textId="77777777" w:rsidR="00F212A6" w:rsidRDefault="00F212A6">
      <w:pPr>
        <w:pBdr>
          <w:top w:val="nil"/>
          <w:left w:val="nil"/>
          <w:bottom w:val="nil"/>
          <w:right w:val="nil"/>
          <w:between w:val="nil"/>
        </w:pBdr>
        <w:tabs>
          <w:tab w:val="left" w:pos="180"/>
        </w:tabs>
        <w:spacing w:line="240" w:lineRule="auto"/>
        <w:ind w:hanging="2"/>
        <w:rPr>
          <w:rFonts w:ascii="Times New Roman" w:hAnsi="Times New Roman" w:cs="Times New Roman"/>
          <w:color w:val="000000"/>
          <w:sz w:val="24"/>
          <w:szCs w:val="24"/>
        </w:rPr>
      </w:pPr>
    </w:p>
    <w:p w14:paraId="7038D088" w14:textId="77777777" w:rsidR="00F212A6" w:rsidRDefault="00000000">
      <w:pPr>
        <w:pBdr>
          <w:top w:val="nil"/>
          <w:left w:val="nil"/>
          <w:bottom w:val="nil"/>
          <w:right w:val="nil"/>
          <w:between w:val="nil"/>
        </w:pBdr>
        <w:tabs>
          <w:tab w:val="left" w:pos="180"/>
        </w:tabs>
        <w:spacing w:line="240" w:lineRule="auto"/>
        <w:ind w:hanging="2"/>
        <w:rPr>
          <w:rFonts w:ascii="Times New Roman" w:hAnsi="Times New Roman" w:cs="Times New Roman"/>
          <w:color w:val="000000"/>
          <w:sz w:val="24"/>
          <w:szCs w:val="24"/>
        </w:rPr>
      </w:pPr>
      <w:r>
        <w:rPr>
          <w:rFonts w:ascii="Times New Roman" w:hAnsi="Times New Roman" w:cs="Times New Roman"/>
          <w:b/>
          <w:color w:val="000000"/>
          <w:sz w:val="24"/>
          <w:szCs w:val="24"/>
        </w:rPr>
        <w:t>Descrierea etapelor pentru dezvoltarea activității neagricole</w:t>
      </w:r>
    </w:p>
    <w:p w14:paraId="4EA4E193" w14:textId="77777777" w:rsidR="00F212A6" w:rsidRDefault="00F212A6">
      <w:pPr>
        <w:pBdr>
          <w:top w:val="nil"/>
          <w:left w:val="nil"/>
          <w:bottom w:val="nil"/>
          <w:right w:val="nil"/>
          <w:between w:val="nil"/>
        </w:pBdr>
        <w:tabs>
          <w:tab w:val="left" w:pos="180"/>
        </w:tabs>
        <w:spacing w:line="240" w:lineRule="auto"/>
        <w:ind w:hanging="2"/>
        <w:rPr>
          <w:rFonts w:ascii="Times New Roman" w:hAnsi="Times New Roman" w:cs="Times New Roman"/>
          <w:color w:val="000000"/>
          <w:sz w:val="24"/>
          <w:szCs w:val="24"/>
        </w:rPr>
      </w:pPr>
    </w:p>
    <w:p w14:paraId="266E9B19" w14:textId="77777777" w:rsidR="00F212A6" w:rsidRDefault="00000000">
      <w:pPr>
        <w:pBdr>
          <w:top w:val="nil"/>
          <w:left w:val="nil"/>
          <w:bottom w:val="nil"/>
          <w:right w:val="nil"/>
          <w:between w:val="nil"/>
        </w:pBdr>
        <w:tabs>
          <w:tab w:val="left" w:pos="180"/>
        </w:tabs>
        <w:spacing w:line="240" w:lineRule="auto"/>
        <w:ind w:hanging="2"/>
        <w:jc w:val="both"/>
        <w:rPr>
          <w:rFonts w:ascii="Times New Roman" w:hAnsi="Times New Roman" w:cs="Times New Roman"/>
          <w:color w:val="000000"/>
          <w:sz w:val="24"/>
          <w:szCs w:val="24"/>
        </w:rPr>
      </w:pPr>
      <w:r>
        <w:rPr>
          <w:rFonts w:ascii="Times New Roman" w:hAnsi="Times New Roman" w:cs="Times New Roman"/>
          <w:b/>
          <w:color w:val="000000"/>
          <w:sz w:val="24"/>
          <w:szCs w:val="24"/>
        </w:rPr>
        <w:t>1.</w:t>
      </w:r>
      <w:r>
        <w:rPr>
          <w:rFonts w:ascii="Times New Roman" w:hAnsi="Times New Roman" w:cs="Times New Roman"/>
          <w:color w:val="000000"/>
          <w:sz w:val="24"/>
          <w:szCs w:val="24"/>
        </w:rPr>
        <w:t xml:space="preserve"> </w:t>
      </w:r>
      <w:r>
        <w:rPr>
          <w:rFonts w:ascii="Times New Roman" w:hAnsi="Times New Roman" w:cs="Times New Roman"/>
          <w:b/>
          <w:color w:val="000000"/>
          <w:sz w:val="24"/>
          <w:szCs w:val="24"/>
        </w:rPr>
        <w:t xml:space="preserve">Motivarea afacerii </w:t>
      </w:r>
    </w:p>
    <w:p w14:paraId="7C40C7A0" w14:textId="392F4EA7" w:rsidR="00F212A6" w:rsidRDefault="00000000">
      <w:pPr>
        <w:pBdr>
          <w:top w:val="nil"/>
          <w:left w:val="nil"/>
          <w:bottom w:val="nil"/>
          <w:right w:val="nil"/>
          <w:between w:val="nil"/>
        </w:pBdr>
        <w:tabs>
          <w:tab w:val="left" w:pos="180"/>
        </w:tabs>
        <w:spacing w:line="240" w:lineRule="auto"/>
        <w:ind w:hanging="2"/>
        <w:jc w:val="both"/>
        <w:rPr>
          <w:rFonts w:ascii="Times New Roman" w:hAnsi="Times New Roman" w:cs="Times New Roman"/>
          <w:color w:val="000000"/>
          <w:sz w:val="24"/>
          <w:szCs w:val="24"/>
        </w:rPr>
      </w:pPr>
      <w:r>
        <w:rPr>
          <w:rFonts w:ascii="Times New Roman" w:hAnsi="Times New Roman" w:cs="Times New Roman"/>
          <w:i/>
          <w:color w:val="000000"/>
          <w:sz w:val="24"/>
          <w:szCs w:val="24"/>
        </w:rPr>
        <w:t>Se prezinta</w:t>
      </w:r>
      <w:r w:rsidR="00284109">
        <w:rPr>
          <w:rFonts w:ascii="Times New Roman" w:hAnsi="Times New Roman" w:cs="Times New Roman"/>
          <w:i/>
          <w:color w:val="000000"/>
          <w:sz w:val="24"/>
          <w:szCs w:val="24"/>
        </w:rPr>
        <w:t xml:space="preserve"> </w:t>
      </w:r>
      <w:r>
        <w:rPr>
          <w:rFonts w:ascii="Times New Roman" w:hAnsi="Times New Roman" w:cs="Times New Roman"/>
          <w:b/>
          <w:i/>
          <w:color w:val="000000"/>
          <w:sz w:val="24"/>
          <w:szCs w:val="24"/>
        </w:rPr>
        <w:t>oportunitatea afacerii</w:t>
      </w:r>
      <w:r>
        <w:rPr>
          <w:rFonts w:ascii="Times New Roman" w:hAnsi="Times New Roman" w:cs="Times New Roman"/>
          <w:i/>
          <w:color w:val="000000"/>
          <w:sz w:val="24"/>
          <w:szCs w:val="24"/>
        </w:rPr>
        <w:t xml:space="preserve">, se </w:t>
      </w:r>
      <w:r>
        <w:rPr>
          <w:rFonts w:ascii="Times New Roman" w:hAnsi="Times New Roman" w:cs="Times New Roman"/>
          <w:b/>
          <w:i/>
          <w:color w:val="000000"/>
          <w:sz w:val="24"/>
          <w:szCs w:val="24"/>
        </w:rPr>
        <w:t>descriu</w:t>
      </w:r>
      <w:r>
        <w:rPr>
          <w:rFonts w:ascii="Times New Roman" w:hAnsi="Times New Roman" w:cs="Times New Roman"/>
          <w:i/>
          <w:color w:val="000000"/>
          <w:sz w:val="24"/>
          <w:szCs w:val="24"/>
        </w:rPr>
        <w:t xml:space="preserve"> serviciile ce urmează să fie prestate sau produsele ce urmează a fi obținute.</w:t>
      </w:r>
    </w:p>
    <w:p w14:paraId="5C373225" w14:textId="77777777" w:rsidR="00F212A6" w:rsidRDefault="00F212A6">
      <w:pPr>
        <w:pBdr>
          <w:top w:val="nil"/>
          <w:left w:val="nil"/>
          <w:bottom w:val="nil"/>
          <w:right w:val="nil"/>
          <w:between w:val="nil"/>
        </w:pBdr>
        <w:tabs>
          <w:tab w:val="left" w:pos="180"/>
        </w:tabs>
        <w:spacing w:line="240" w:lineRule="auto"/>
        <w:ind w:hanging="2"/>
        <w:rPr>
          <w:rFonts w:ascii="Times New Roman" w:hAnsi="Times New Roman" w:cs="Times New Roman"/>
          <w:color w:val="000000"/>
          <w:sz w:val="24"/>
          <w:szCs w:val="24"/>
        </w:rPr>
      </w:pPr>
    </w:p>
    <w:p w14:paraId="4C8B9A5F" w14:textId="77777777" w:rsidR="00F212A6" w:rsidRDefault="00000000">
      <w:pPr>
        <w:pBdr>
          <w:top w:val="nil"/>
          <w:left w:val="nil"/>
          <w:bottom w:val="nil"/>
          <w:right w:val="nil"/>
          <w:between w:val="nil"/>
        </w:pBdr>
        <w:tabs>
          <w:tab w:val="left" w:pos="180"/>
        </w:tabs>
        <w:spacing w:line="240" w:lineRule="auto"/>
        <w:ind w:hanging="2"/>
        <w:rPr>
          <w:rFonts w:ascii="Times New Roman" w:hAnsi="Times New Roman" w:cs="Times New Roman"/>
          <w:color w:val="000000"/>
          <w:sz w:val="24"/>
          <w:szCs w:val="24"/>
        </w:rPr>
      </w:pPr>
      <w:r>
        <w:rPr>
          <w:rFonts w:ascii="Times New Roman" w:hAnsi="Times New Roman" w:cs="Times New Roman"/>
          <w:b/>
          <w:color w:val="000000"/>
          <w:sz w:val="24"/>
          <w:szCs w:val="24"/>
        </w:rPr>
        <w:t>2. Analiza pieței</w:t>
      </w:r>
      <w:r>
        <w:rPr>
          <w:rFonts w:ascii="Times New Roman" w:hAnsi="Times New Roman" w:cs="Times New Roman"/>
          <w:color w:val="000000"/>
          <w:sz w:val="24"/>
          <w:szCs w:val="24"/>
        </w:rPr>
        <w:t xml:space="preserve"> pe care activează/va activa întreprinderea în contextul dezvoltării afacerii.</w:t>
      </w:r>
    </w:p>
    <w:p w14:paraId="22ADFBB1" w14:textId="77777777" w:rsidR="00F212A6" w:rsidRDefault="00000000">
      <w:pPr>
        <w:numPr>
          <w:ilvl w:val="1"/>
          <w:numId w:val="4"/>
        </w:numPr>
        <w:ind w:left="-1" w:hanging="2"/>
        <w:jc w:val="both"/>
        <w:rPr>
          <w:rFonts w:ascii="Times New Roman" w:hAnsi="Times New Roman" w:cs="Times New Roman"/>
          <w:sz w:val="24"/>
          <w:szCs w:val="24"/>
        </w:rPr>
      </w:pPr>
      <w:r>
        <w:rPr>
          <w:rFonts w:ascii="Times New Roman" w:hAnsi="Times New Roman" w:cs="Times New Roman"/>
          <w:sz w:val="24"/>
          <w:szCs w:val="24"/>
        </w:rPr>
        <w:t xml:space="preserve">Descrierea </w:t>
      </w:r>
      <w:r>
        <w:rPr>
          <w:rFonts w:ascii="Times New Roman" w:hAnsi="Times New Roman" w:cs="Times New Roman"/>
          <w:b/>
          <w:sz w:val="24"/>
          <w:szCs w:val="24"/>
        </w:rPr>
        <w:t>ofertei și a cererii</w:t>
      </w:r>
      <w:r>
        <w:rPr>
          <w:rFonts w:ascii="Times New Roman" w:hAnsi="Times New Roman" w:cs="Times New Roman"/>
          <w:sz w:val="24"/>
          <w:szCs w:val="24"/>
        </w:rPr>
        <w:t xml:space="preserve"> </w:t>
      </w:r>
      <w:r>
        <w:rPr>
          <w:rFonts w:ascii="Times New Roman" w:hAnsi="Times New Roman" w:cs="Times New Roman"/>
          <w:i/>
          <w:sz w:val="24"/>
          <w:szCs w:val="24"/>
        </w:rPr>
        <w:t>(concurența, clienți existenți/potențiali, beneficiarii finali ai produsului/serviciului – dacă aceștia diferă de clienții descriși),</w:t>
      </w:r>
      <w:r>
        <w:rPr>
          <w:rFonts w:ascii="Times New Roman" w:hAnsi="Times New Roman" w:cs="Times New Roman"/>
          <w:sz w:val="24"/>
          <w:szCs w:val="24"/>
        </w:rPr>
        <w:t xml:space="preserve"> </w:t>
      </w:r>
    </w:p>
    <w:p w14:paraId="079D6C3A" w14:textId="77777777" w:rsidR="00F212A6" w:rsidRDefault="00000000">
      <w:pPr>
        <w:numPr>
          <w:ilvl w:val="1"/>
          <w:numId w:val="4"/>
        </w:numPr>
        <w:ind w:left="-1" w:hanging="2"/>
        <w:jc w:val="both"/>
        <w:rPr>
          <w:rFonts w:ascii="Times New Roman" w:hAnsi="Times New Roman" w:cs="Times New Roman"/>
          <w:sz w:val="24"/>
          <w:szCs w:val="24"/>
        </w:rPr>
      </w:pPr>
      <w:r>
        <w:rPr>
          <w:rFonts w:ascii="Times New Roman" w:hAnsi="Times New Roman" w:cs="Times New Roman"/>
          <w:sz w:val="24"/>
          <w:szCs w:val="24"/>
        </w:rPr>
        <w:t xml:space="preserve">Descrierea pe scurt a </w:t>
      </w:r>
      <w:r>
        <w:rPr>
          <w:rFonts w:ascii="Times New Roman" w:hAnsi="Times New Roman" w:cs="Times New Roman"/>
          <w:b/>
          <w:sz w:val="24"/>
          <w:szCs w:val="24"/>
        </w:rPr>
        <w:t>politicilor privind</w:t>
      </w:r>
      <w:r>
        <w:rPr>
          <w:rFonts w:ascii="Times New Roman" w:hAnsi="Times New Roman" w:cs="Times New Roman"/>
          <w:sz w:val="24"/>
          <w:szCs w:val="24"/>
        </w:rPr>
        <w:t xml:space="preserve">: </w:t>
      </w:r>
    </w:p>
    <w:p w14:paraId="3D4DA604" w14:textId="77777777" w:rsidR="00F212A6" w:rsidRDefault="00000000">
      <w:pPr>
        <w:numPr>
          <w:ilvl w:val="2"/>
          <w:numId w:val="4"/>
        </w:numPr>
        <w:tabs>
          <w:tab w:val="left" w:pos="180"/>
        </w:tabs>
        <w:ind w:left="-1" w:hanging="2"/>
        <w:jc w:val="both"/>
        <w:rPr>
          <w:rFonts w:ascii="Times New Roman" w:hAnsi="Times New Roman" w:cs="Times New Roman"/>
          <w:sz w:val="24"/>
          <w:szCs w:val="24"/>
        </w:rPr>
      </w:pPr>
      <w:r>
        <w:rPr>
          <w:rFonts w:ascii="Times New Roman" w:hAnsi="Times New Roman" w:cs="Times New Roman"/>
          <w:b/>
          <w:sz w:val="24"/>
          <w:szCs w:val="24"/>
        </w:rPr>
        <w:t>produsul</w:t>
      </w:r>
      <w:r>
        <w:rPr>
          <w:rFonts w:ascii="Times New Roman" w:hAnsi="Times New Roman" w:cs="Times New Roman"/>
          <w:sz w:val="24"/>
          <w:szCs w:val="24"/>
        </w:rPr>
        <w:t xml:space="preserve">: </w:t>
      </w:r>
      <w:r>
        <w:rPr>
          <w:rFonts w:ascii="Times New Roman" w:hAnsi="Times New Roman" w:cs="Times New Roman"/>
          <w:i/>
          <w:sz w:val="24"/>
          <w:szCs w:val="24"/>
        </w:rPr>
        <w:t>aspectele de Managementul produselor și Marketingul produselor se ocupă de specificațiile bunului sau produsului în cauză, și la modul în care relaționează la nevoile și dorințele utilizatorului final.</w:t>
      </w:r>
    </w:p>
    <w:p w14:paraId="66E6C317" w14:textId="77777777" w:rsidR="00F212A6" w:rsidRDefault="00000000">
      <w:pPr>
        <w:numPr>
          <w:ilvl w:val="2"/>
          <w:numId w:val="4"/>
        </w:numPr>
        <w:tabs>
          <w:tab w:val="left" w:pos="180"/>
        </w:tabs>
        <w:ind w:left="-1" w:hanging="2"/>
        <w:jc w:val="both"/>
        <w:rPr>
          <w:rFonts w:ascii="Times New Roman" w:hAnsi="Times New Roman" w:cs="Times New Roman"/>
          <w:sz w:val="24"/>
          <w:szCs w:val="24"/>
        </w:rPr>
      </w:pPr>
      <w:r>
        <w:rPr>
          <w:rFonts w:ascii="Times New Roman" w:hAnsi="Times New Roman" w:cs="Times New Roman"/>
          <w:b/>
          <w:sz w:val="24"/>
          <w:szCs w:val="24"/>
        </w:rPr>
        <w:lastRenderedPageBreak/>
        <w:t>prețul</w:t>
      </w:r>
      <w:r>
        <w:rPr>
          <w:rFonts w:ascii="Times New Roman" w:hAnsi="Times New Roman" w:cs="Times New Roman"/>
          <w:sz w:val="24"/>
          <w:szCs w:val="24"/>
        </w:rPr>
        <w:t xml:space="preserve">: </w:t>
      </w:r>
      <w:r>
        <w:rPr>
          <w:rFonts w:ascii="Times New Roman" w:hAnsi="Times New Roman" w:cs="Times New Roman"/>
          <w:i/>
          <w:sz w:val="24"/>
          <w:szCs w:val="24"/>
        </w:rPr>
        <w:t>se referă la procesul de stabilire a prețului pentru un produs, inclusiv reducerile de preț.</w:t>
      </w:r>
    </w:p>
    <w:p w14:paraId="3DD728D1" w14:textId="77777777" w:rsidR="00F212A6" w:rsidRDefault="00000000">
      <w:pPr>
        <w:numPr>
          <w:ilvl w:val="2"/>
          <w:numId w:val="4"/>
        </w:numPr>
        <w:tabs>
          <w:tab w:val="left" w:pos="180"/>
        </w:tabs>
        <w:ind w:left="-1" w:hanging="2"/>
        <w:jc w:val="both"/>
        <w:rPr>
          <w:rFonts w:ascii="Times New Roman" w:hAnsi="Times New Roman" w:cs="Times New Roman"/>
          <w:sz w:val="24"/>
          <w:szCs w:val="24"/>
        </w:rPr>
      </w:pPr>
      <w:r>
        <w:rPr>
          <w:rFonts w:ascii="Times New Roman" w:hAnsi="Times New Roman" w:cs="Times New Roman"/>
          <w:b/>
          <w:sz w:val="24"/>
          <w:szCs w:val="24"/>
        </w:rPr>
        <w:t>promovarea</w:t>
      </w:r>
      <w:r>
        <w:rPr>
          <w:rFonts w:ascii="Times New Roman" w:hAnsi="Times New Roman" w:cs="Times New Roman"/>
          <w:i/>
          <w:sz w:val="24"/>
          <w:szCs w:val="24"/>
        </w:rPr>
        <w:t>: Include reclama, relațiile publice, publicitatea și vânzările personale și se referă la diferite metode de promovare a unui produs, brand sau companie.</w:t>
      </w:r>
    </w:p>
    <w:p w14:paraId="02459D24" w14:textId="77777777" w:rsidR="00F212A6" w:rsidRDefault="00000000">
      <w:pPr>
        <w:numPr>
          <w:ilvl w:val="2"/>
          <w:numId w:val="4"/>
        </w:numPr>
        <w:tabs>
          <w:tab w:val="left" w:pos="180"/>
        </w:tabs>
        <w:ind w:left="-1" w:hanging="2"/>
        <w:jc w:val="both"/>
        <w:rPr>
          <w:rFonts w:ascii="Times New Roman" w:hAnsi="Times New Roman" w:cs="Times New Roman"/>
          <w:sz w:val="24"/>
          <w:szCs w:val="24"/>
        </w:rPr>
      </w:pPr>
      <w:r>
        <w:rPr>
          <w:rFonts w:ascii="Times New Roman" w:hAnsi="Times New Roman" w:cs="Times New Roman"/>
          <w:b/>
          <w:sz w:val="24"/>
          <w:szCs w:val="24"/>
        </w:rPr>
        <w:t xml:space="preserve">vanzare/desfacere cu amănuntul sau prestarea serviciului </w:t>
      </w:r>
      <w:r>
        <w:rPr>
          <w:rFonts w:ascii="Times New Roman" w:hAnsi="Times New Roman" w:cs="Times New Roman"/>
          <w:sz w:val="24"/>
          <w:szCs w:val="24"/>
        </w:rPr>
        <w:t xml:space="preserve">- </w:t>
      </w:r>
      <w:r>
        <w:rPr>
          <w:rFonts w:ascii="Times New Roman" w:hAnsi="Times New Roman" w:cs="Times New Roman"/>
          <w:i/>
          <w:sz w:val="24"/>
          <w:szCs w:val="24"/>
        </w:rPr>
        <w:t>se referă la numirea locului</w:t>
      </w:r>
      <w:r>
        <w:rPr>
          <w:rFonts w:ascii="Times New Roman" w:hAnsi="Times New Roman" w:cs="Times New Roman"/>
          <w:b/>
          <w:i/>
          <w:sz w:val="24"/>
          <w:szCs w:val="24"/>
        </w:rPr>
        <w:t xml:space="preserve"> </w:t>
      </w:r>
      <w:r>
        <w:rPr>
          <w:rFonts w:ascii="Times New Roman" w:hAnsi="Times New Roman" w:cs="Times New Roman"/>
          <w:i/>
          <w:sz w:val="24"/>
          <w:szCs w:val="24"/>
        </w:rPr>
        <w:t>vânzării/desfacerii cu amănuntul a produsului sau cel al prestării serviciului (ex: regiune geografică sau ramura industrială )</w:t>
      </w:r>
    </w:p>
    <w:p w14:paraId="43AA1EEE" w14:textId="77777777" w:rsidR="00F212A6" w:rsidRDefault="00000000">
      <w:pPr>
        <w:numPr>
          <w:ilvl w:val="2"/>
          <w:numId w:val="4"/>
        </w:numPr>
        <w:tabs>
          <w:tab w:val="left" w:pos="180"/>
        </w:tabs>
        <w:ind w:left="-1" w:hanging="2"/>
        <w:jc w:val="both"/>
        <w:rPr>
          <w:rFonts w:ascii="Times New Roman" w:hAnsi="Times New Roman" w:cs="Times New Roman"/>
          <w:sz w:val="24"/>
          <w:szCs w:val="24"/>
        </w:rPr>
      </w:pPr>
      <w:r>
        <w:rPr>
          <w:rFonts w:ascii="Times New Roman" w:hAnsi="Times New Roman" w:cs="Times New Roman"/>
          <w:b/>
          <w:sz w:val="24"/>
          <w:szCs w:val="24"/>
        </w:rPr>
        <w:t xml:space="preserve">client </w:t>
      </w:r>
      <w:r>
        <w:rPr>
          <w:rFonts w:ascii="Times New Roman" w:hAnsi="Times New Roman" w:cs="Times New Roman"/>
          <w:sz w:val="24"/>
          <w:szCs w:val="24"/>
        </w:rPr>
        <w:t xml:space="preserve">– </w:t>
      </w:r>
      <w:r>
        <w:rPr>
          <w:rFonts w:ascii="Times New Roman" w:hAnsi="Times New Roman" w:cs="Times New Roman"/>
          <w:i/>
          <w:sz w:val="24"/>
          <w:szCs w:val="24"/>
        </w:rPr>
        <w:t>beneficiarul/segmentul căruia se adresează (tineri adulți, familii, companii, oameni de afaceri, femei, bărbați, etc.)</w:t>
      </w:r>
    </w:p>
    <w:p w14:paraId="70717AC9" w14:textId="77777777" w:rsidR="00F212A6" w:rsidRDefault="00F212A6">
      <w:pPr>
        <w:tabs>
          <w:tab w:val="left" w:pos="180"/>
        </w:tabs>
        <w:ind w:hanging="2"/>
        <w:jc w:val="both"/>
        <w:rPr>
          <w:rFonts w:ascii="Times New Roman" w:hAnsi="Times New Roman" w:cs="Times New Roman"/>
          <w:sz w:val="24"/>
          <w:szCs w:val="24"/>
        </w:rPr>
      </w:pPr>
    </w:p>
    <w:p w14:paraId="4C805832" w14:textId="77777777" w:rsidR="00F212A6" w:rsidRDefault="00000000">
      <w:pPr>
        <w:numPr>
          <w:ilvl w:val="1"/>
          <w:numId w:val="4"/>
        </w:numPr>
        <w:ind w:left="-1" w:hanging="2"/>
        <w:jc w:val="both"/>
        <w:rPr>
          <w:rFonts w:ascii="Times New Roman" w:hAnsi="Times New Roman" w:cs="Times New Roman"/>
          <w:sz w:val="24"/>
          <w:szCs w:val="24"/>
        </w:rPr>
      </w:pPr>
      <w:r>
        <w:rPr>
          <w:rFonts w:ascii="Times New Roman" w:hAnsi="Times New Roman" w:cs="Times New Roman"/>
          <w:sz w:val="24"/>
          <w:szCs w:val="24"/>
        </w:rPr>
        <w:t xml:space="preserve">Descrierea </w:t>
      </w:r>
      <w:r>
        <w:rPr>
          <w:rFonts w:ascii="Times New Roman" w:hAnsi="Times New Roman" w:cs="Times New Roman"/>
          <w:b/>
          <w:sz w:val="24"/>
          <w:szCs w:val="24"/>
        </w:rPr>
        <w:t>fluxului afacerii</w:t>
      </w:r>
      <w:r>
        <w:rPr>
          <w:rFonts w:ascii="Times New Roman" w:hAnsi="Times New Roman" w:cs="Times New Roman"/>
          <w:sz w:val="24"/>
          <w:szCs w:val="24"/>
        </w:rPr>
        <w:t xml:space="preserve"> (aprovizionare materie prima, furnizori,echipamente și utilaje necesare, desfacere, clienți). </w:t>
      </w:r>
    </w:p>
    <w:p w14:paraId="72C454A5" w14:textId="77777777" w:rsidR="00F212A6" w:rsidRDefault="00F212A6">
      <w:pPr>
        <w:tabs>
          <w:tab w:val="left" w:pos="180"/>
        </w:tabs>
        <w:ind w:hanging="2"/>
        <w:rPr>
          <w:rFonts w:ascii="Times New Roman" w:hAnsi="Times New Roman" w:cs="Times New Roman"/>
          <w:sz w:val="24"/>
          <w:szCs w:val="24"/>
        </w:rPr>
      </w:pPr>
    </w:p>
    <w:p w14:paraId="70F04004" w14:textId="77777777" w:rsidR="00F212A6" w:rsidRDefault="00000000">
      <w:pPr>
        <w:tabs>
          <w:tab w:val="left" w:pos="180"/>
        </w:tabs>
        <w:ind w:hanging="2"/>
        <w:rPr>
          <w:rFonts w:ascii="Times New Roman" w:hAnsi="Times New Roman" w:cs="Times New Roman"/>
          <w:sz w:val="24"/>
          <w:szCs w:val="24"/>
        </w:rPr>
      </w:pPr>
      <w:r>
        <w:rPr>
          <w:rFonts w:ascii="Times New Roman" w:hAnsi="Times New Roman" w:cs="Times New Roman"/>
          <w:b/>
          <w:sz w:val="24"/>
          <w:szCs w:val="24"/>
        </w:rPr>
        <w:t>Atenție!</w:t>
      </w:r>
    </w:p>
    <w:p w14:paraId="4BD4BFE1" w14:textId="77777777" w:rsidR="00F212A6" w:rsidRDefault="00000000">
      <w:pPr>
        <w:tabs>
          <w:tab w:val="left" w:pos="180"/>
        </w:tabs>
        <w:ind w:hanging="2"/>
        <w:rPr>
          <w:rFonts w:ascii="Times New Roman" w:hAnsi="Times New Roman" w:cs="Times New Roman"/>
          <w:sz w:val="24"/>
          <w:szCs w:val="24"/>
        </w:rPr>
      </w:pPr>
      <w:r>
        <w:rPr>
          <w:rFonts w:ascii="Times New Roman" w:hAnsi="Times New Roman" w:cs="Times New Roman"/>
          <w:b/>
          <w:sz w:val="24"/>
          <w:szCs w:val="24"/>
        </w:rPr>
        <w:t>În cazul serviciilor în agroturism și activităților meșteșugărești se va descrie și potențialul local</w:t>
      </w:r>
    </w:p>
    <w:p w14:paraId="3BD20044" w14:textId="77777777" w:rsidR="00F212A6" w:rsidRDefault="00F212A6">
      <w:pPr>
        <w:tabs>
          <w:tab w:val="left" w:pos="180"/>
        </w:tabs>
        <w:ind w:hanging="2"/>
        <w:rPr>
          <w:rFonts w:ascii="Times New Roman" w:hAnsi="Times New Roman" w:cs="Times New Roman"/>
          <w:sz w:val="24"/>
          <w:szCs w:val="24"/>
        </w:rPr>
      </w:pPr>
    </w:p>
    <w:p w14:paraId="02610F44" w14:textId="77777777" w:rsidR="00F212A6" w:rsidRDefault="00F212A6">
      <w:pPr>
        <w:tabs>
          <w:tab w:val="left" w:pos="180"/>
        </w:tabs>
        <w:ind w:hanging="2"/>
        <w:jc w:val="both"/>
        <w:rPr>
          <w:rFonts w:ascii="Times New Roman" w:hAnsi="Times New Roman" w:cs="Times New Roman"/>
          <w:sz w:val="24"/>
          <w:szCs w:val="24"/>
        </w:rPr>
      </w:pPr>
    </w:p>
    <w:tbl>
      <w:tblPr>
        <w:tblStyle w:val="a7"/>
        <w:tblW w:w="1032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05"/>
        <w:gridCol w:w="3454"/>
        <w:gridCol w:w="1910"/>
        <w:gridCol w:w="4158"/>
      </w:tblGrid>
      <w:tr w:rsidR="00F212A6" w14:paraId="10D78221" w14:textId="77777777">
        <w:trPr>
          <w:jc w:val="center"/>
        </w:trPr>
        <w:tc>
          <w:tcPr>
            <w:tcW w:w="10327" w:type="dxa"/>
            <w:gridSpan w:val="4"/>
            <w:shd w:val="clear" w:color="auto" w:fill="D9D9D9"/>
          </w:tcPr>
          <w:p w14:paraId="60936005" w14:textId="77777777" w:rsidR="00F212A6" w:rsidRDefault="00000000">
            <w:pPr>
              <w:tabs>
                <w:tab w:val="left" w:pos="180"/>
              </w:tabs>
              <w:ind w:hanging="2"/>
              <w:jc w:val="center"/>
              <w:rPr>
                <w:rFonts w:ascii="Times New Roman" w:hAnsi="Times New Roman" w:cs="Times New Roman"/>
                <w:sz w:val="24"/>
                <w:szCs w:val="24"/>
              </w:rPr>
            </w:pPr>
            <w:r>
              <w:rPr>
                <w:rFonts w:ascii="Times New Roman" w:hAnsi="Times New Roman" w:cs="Times New Roman"/>
                <w:b/>
                <w:sz w:val="24"/>
                <w:szCs w:val="24"/>
              </w:rPr>
              <w:t>POTENŢIALII FURNIZORI AI SOLICITANTULUI</w:t>
            </w:r>
          </w:p>
        </w:tc>
      </w:tr>
      <w:tr w:rsidR="00F212A6" w14:paraId="31F5C3FE" w14:textId="77777777">
        <w:trPr>
          <w:jc w:val="center"/>
        </w:trPr>
        <w:tc>
          <w:tcPr>
            <w:tcW w:w="805" w:type="dxa"/>
            <w:tcBorders>
              <w:right w:val="single" w:sz="4" w:space="0" w:color="000000"/>
            </w:tcBorders>
          </w:tcPr>
          <w:p w14:paraId="36A7DC18" w14:textId="77777777" w:rsidR="00F212A6" w:rsidRDefault="00F212A6">
            <w:pPr>
              <w:tabs>
                <w:tab w:val="left" w:pos="180"/>
              </w:tabs>
              <w:ind w:hanging="2"/>
              <w:jc w:val="center"/>
              <w:rPr>
                <w:rFonts w:ascii="Times New Roman" w:hAnsi="Times New Roman" w:cs="Times New Roman"/>
                <w:sz w:val="24"/>
                <w:szCs w:val="24"/>
              </w:rPr>
            </w:pPr>
          </w:p>
          <w:p w14:paraId="60B34FB8" w14:textId="77777777" w:rsidR="00F212A6" w:rsidRDefault="00000000">
            <w:pPr>
              <w:tabs>
                <w:tab w:val="left" w:pos="180"/>
              </w:tabs>
              <w:ind w:hanging="2"/>
              <w:jc w:val="center"/>
              <w:rPr>
                <w:rFonts w:ascii="Times New Roman" w:hAnsi="Times New Roman" w:cs="Times New Roman"/>
                <w:sz w:val="24"/>
                <w:szCs w:val="24"/>
              </w:rPr>
            </w:pPr>
            <w:r>
              <w:rPr>
                <w:rFonts w:ascii="Times New Roman" w:hAnsi="Times New Roman" w:cs="Times New Roman"/>
                <w:sz w:val="24"/>
                <w:szCs w:val="24"/>
              </w:rPr>
              <w:t>Nr.crt</w:t>
            </w:r>
          </w:p>
        </w:tc>
        <w:tc>
          <w:tcPr>
            <w:tcW w:w="3454" w:type="dxa"/>
            <w:tcBorders>
              <w:left w:val="single" w:sz="4" w:space="0" w:color="000000"/>
            </w:tcBorders>
          </w:tcPr>
          <w:p w14:paraId="5A063F3A" w14:textId="77777777" w:rsidR="00F212A6" w:rsidRDefault="00000000">
            <w:pPr>
              <w:tabs>
                <w:tab w:val="left" w:pos="180"/>
              </w:tabs>
              <w:ind w:hanging="2"/>
              <w:jc w:val="center"/>
              <w:rPr>
                <w:rFonts w:ascii="Times New Roman" w:hAnsi="Times New Roman" w:cs="Times New Roman"/>
                <w:sz w:val="24"/>
                <w:szCs w:val="24"/>
              </w:rPr>
            </w:pPr>
            <w:r>
              <w:rPr>
                <w:rFonts w:ascii="Times New Roman" w:hAnsi="Times New Roman" w:cs="Times New Roman"/>
                <w:sz w:val="24"/>
                <w:szCs w:val="24"/>
              </w:rPr>
              <w:t xml:space="preserve">Denumire furnizor de </w:t>
            </w:r>
          </w:p>
          <w:p w14:paraId="3CB477CD" w14:textId="77777777" w:rsidR="00F212A6" w:rsidRDefault="00000000">
            <w:pPr>
              <w:ind w:hanging="2"/>
              <w:jc w:val="center"/>
              <w:rPr>
                <w:rFonts w:ascii="Times New Roman" w:hAnsi="Times New Roman" w:cs="Times New Roman"/>
                <w:sz w:val="24"/>
                <w:szCs w:val="24"/>
              </w:rPr>
            </w:pPr>
            <w:r>
              <w:rPr>
                <w:rFonts w:ascii="Times New Roman" w:hAnsi="Times New Roman" w:cs="Times New Roman"/>
                <w:sz w:val="24"/>
                <w:szCs w:val="24"/>
              </w:rPr>
              <w:t>materii prime/materiale auxiliare</w:t>
            </w:r>
          </w:p>
        </w:tc>
        <w:tc>
          <w:tcPr>
            <w:tcW w:w="1910" w:type="dxa"/>
          </w:tcPr>
          <w:p w14:paraId="7264C43E" w14:textId="77777777" w:rsidR="00F212A6" w:rsidRDefault="00000000">
            <w:pPr>
              <w:tabs>
                <w:tab w:val="left" w:pos="180"/>
              </w:tabs>
              <w:ind w:hanging="2"/>
              <w:jc w:val="center"/>
              <w:rPr>
                <w:rFonts w:ascii="Times New Roman" w:hAnsi="Times New Roman" w:cs="Times New Roman"/>
                <w:sz w:val="24"/>
                <w:szCs w:val="24"/>
              </w:rPr>
            </w:pPr>
            <w:r>
              <w:rPr>
                <w:rFonts w:ascii="Times New Roman" w:hAnsi="Times New Roman" w:cs="Times New Roman"/>
                <w:sz w:val="24"/>
                <w:szCs w:val="24"/>
              </w:rPr>
              <w:t xml:space="preserve">Produse/servicii oferite </w:t>
            </w:r>
          </w:p>
        </w:tc>
        <w:tc>
          <w:tcPr>
            <w:tcW w:w="4158" w:type="dxa"/>
          </w:tcPr>
          <w:p w14:paraId="1EC97763" w14:textId="77777777" w:rsidR="00F212A6" w:rsidRDefault="00000000">
            <w:pPr>
              <w:tabs>
                <w:tab w:val="left" w:pos="180"/>
              </w:tabs>
              <w:ind w:hanging="2"/>
              <w:jc w:val="center"/>
              <w:rPr>
                <w:rFonts w:ascii="Times New Roman" w:hAnsi="Times New Roman" w:cs="Times New Roman"/>
                <w:sz w:val="24"/>
                <w:szCs w:val="24"/>
              </w:rPr>
            </w:pPr>
            <w:r>
              <w:rPr>
                <w:rFonts w:ascii="Times New Roman" w:hAnsi="Times New Roman" w:cs="Times New Roman"/>
                <w:sz w:val="24"/>
                <w:szCs w:val="24"/>
              </w:rPr>
              <w:t>% din materii prime/materiale auxiliare</w:t>
            </w:r>
          </w:p>
        </w:tc>
      </w:tr>
      <w:tr w:rsidR="00F212A6" w14:paraId="1D8E3C42" w14:textId="77777777">
        <w:trPr>
          <w:jc w:val="center"/>
        </w:trPr>
        <w:tc>
          <w:tcPr>
            <w:tcW w:w="805" w:type="dxa"/>
            <w:tcBorders>
              <w:right w:val="single" w:sz="4" w:space="0" w:color="000000"/>
            </w:tcBorders>
          </w:tcPr>
          <w:p w14:paraId="3C6CB580" w14:textId="77777777" w:rsidR="00F212A6" w:rsidRDefault="00000000">
            <w:pPr>
              <w:tabs>
                <w:tab w:val="left" w:pos="180"/>
              </w:tabs>
              <w:ind w:hanging="2"/>
              <w:jc w:val="center"/>
              <w:rPr>
                <w:rFonts w:ascii="Times New Roman" w:hAnsi="Times New Roman" w:cs="Times New Roman"/>
                <w:sz w:val="24"/>
                <w:szCs w:val="24"/>
              </w:rPr>
            </w:pPr>
            <w:r>
              <w:rPr>
                <w:rFonts w:ascii="Times New Roman" w:hAnsi="Times New Roman" w:cs="Times New Roman"/>
                <w:sz w:val="24"/>
                <w:szCs w:val="24"/>
              </w:rPr>
              <w:t>1</w:t>
            </w:r>
          </w:p>
        </w:tc>
        <w:tc>
          <w:tcPr>
            <w:tcW w:w="3454" w:type="dxa"/>
            <w:tcBorders>
              <w:left w:val="single" w:sz="4" w:space="0" w:color="000000"/>
            </w:tcBorders>
          </w:tcPr>
          <w:p w14:paraId="317BBB41" w14:textId="77777777" w:rsidR="00F212A6" w:rsidRDefault="00F212A6">
            <w:pPr>
              <w:tabs>
                <w:tab w:val="left" w:pos="180"/>
              </w:tabs>
              <w:ind w:hanging="2"/>
              <w:jc w:val="both"/>
              <w:rPr>
                <w:rFonts w:ascii="Times New Roman" w:hAnsi="Times New Roman" w:cs="Times New Roman"/>
                <w:sz w:val="24"/>
                <w:szCs w:val="24"/>
              </w:rPr>
            </w:pPr>
          </w:p>
        </w:tc>
        <w:tc>
          <w:tcPr>
            <w:tcW w:w="1910" w:type="dxa"/>
          </w:tcPr>
          <w:p w14:paraId="72CB7896" w14:textId="77777777" w:rsidR="00F212A6" w:rsidRDefault="00F212A6">
            <w:pPr>
              <w:tabs>
                <w:tab w:val="left" w:pos="180"/>
              </w:tabs>
              <w:ind w:hanging="2"/>
              <w:jc w:val="both"/>
              <w:rPr>
                <w:rFonts w:ascii="Times New Roman" w:hAnsi="Times New Roman" w:cs="Times New Roman"/>
                <w:sz w:val="24"/>
                <w:szCs w:val="24"/>
              </w:rPr>
            </w:pPr>
          </w:p>
        </w:tc>
        <w:tc>
          <w:tcPr>
            <w:tcW w:w="4158" w:type="dxa"/>
          </w:tcPr>
          <w:p w14:paraId="02DE19BE" w14:textId="77777777" w:rsidR="00F212A6" w:rsidRDefault="00F212A6">
            <w:pPr>
              <w:tabs>
                <w:tab w:val="left" w:pos="180"/>
              </w:tabs>
              <w:ind w:hanging="2"/>
              <w:jc w:val="both"/>
              <w:rPr>
                <w:rFonts w:ascii="Times New Roman" w:hAnsi="Times New Roman" w:cs="Times New Roman"/>
                <w:sz w:val="24"/>
                <w:szCs w:val="24"/>
              </w:rPr>
            </w:pPr>
          </w:p>
        </w:tc>
      </w:tr>
      <w:tr w:rsidR="00F212A6" w14:paraId="3C434F16" w14:textId="77777777">
        <w:trPr>
          <w:jc w:val="center"/>
        </w:trPr>
        <w:tc>
          <w:tcPr>
            <w:tcW w:w="805" w:type="dxa"/>
            <w:tcBorders>
              <w:right w:val="single" w:sz="4" w:space="0" w:color="000000"/>
            </w:tcBorders>
          </w:tcPr>
          <w:p w14:paraId="74AA6639" w14:textId="77777777" w:rsidR="00F212A6" w:rsidRDefault="00000000">
            <w:pPr>
              <w:tabs>
                <w:tab w:val="left" w:pos="180"/>
              </w:tabs>
              <w:ind w:hanging="2"/>
              <w:jc w:val="center"/>
              <w:rPr>
                <w:rFonts w:ascii="Times New Roman" w:hAnsi="Times New Roman" w:cs="Times New Roman"/>
                <w:sz w:val="24"/>
                <w:szCs w:val="24"/>
              </w:rPr>
            </w:pPr>
            <w:r>
              <w:rPr>
                <w:rFonts w:ascii="Times New Roman" w:hAnsi="Times New Roman" w:cs="Times New Roman"/>
                <w:sz w:val="24"/>
                <w:szCs w:val="24"/>
              </w:rPr>
              <w:t>2</w:t>
            </w:r>
          </w:p>
        </w:tc>
        <w:tc>
          <w:tcPr>
            <w:tcW w:w="3454" w:type="dxa"/>
            <w:tcBorders>
              <w:left w:val="single" w:sz="4" w:space="0" w:color="000000"/>
            </w:tcBorders>
          </w:tcPr>
          <w:p w14:paraId="48209D08" w14:textId="77777777" w:rsidR="00F212A6" w:rsidRDefault="00F212A6">
            <w:pPr>
              <w:tabs>
                <w:tab w:val="left" w:pos="180"/>
              </w:tabs>
              <w:ind w:hanging="2"/>
              <w:jc w:val="both"/>
              <w:rPr>
                <w:rFonts w:ascii="Times New Roman" w:hAnsi="Times New Roman" w:cs="Times New Roman"/>
                <w:sz w:val="24"/>
                <w:szCs w:val="24"/>
              </w:rPr>
            </w:pPr>
          </w:p>
        </w:tc>
        <w:tc>
          <w:tcPr>
            <w:tcW w:w="1910" w:type="dxa"/>
          </w:tcPr>
          <w:p w14:paraId="26350D5B" w14:textId="77777777" w:rsidR="00F212A6" w:rsidRDefault="00F212A6">
            <w:pPr>
              <w:tabs>
                <w:tab w:val="left" w:pos="180"/>
              </w:tabs>
              <w:ind w:hanging="2"/>
              <w:jc w:val="both"/>
              <w:rPr>
                <w:rFonts w:ascii="Times New Roman" w:hAnsi="Times New Roman" w:cs="Times New Roman"/>
                <w:sz w:val="24"/>
                <w:szCs w:val="24"/>
              </w:rPr>
            </w:pPr>
          </w:p>
        </w:tc>
        <w:tc>
          <w:tcPr>
            <w:tcW w:w="4158" w:type="dxa"/>
          </w:tcPr>
          <w:p w14:paraId="5C4E208B" w14:textId="77777777" w:rsidR="00F212A6" w:rsidRDefault="00F212A6">
            <w:pPr>
              <w:tabs>
                <w:tab w:val="left" w:pos="180"/>
              </w:tabs>
              <w:ind w:hanging="2"/>
              <w:jc w:val="both"/>
              <w:rPr>
                <w:rFonts w:ascii="Times New Roman" w:hAnsi="Times New Roman" w:cs="Times New Roman"/>
                <w:sz w:val="24"/>
                <w:szCs w:val="24"/>
              </w:rPr>
            </w:pPr>
          </w:p>
        </w:tc>
      </w:tr>
      <w:tr w:rsidR="00F212A6" w14:paraId="6BEBA993" w14:textId="77777777">
        <w:trPr>
          <w:jc w:val="center"/>
        </w:trPr>
        <w:tc>
          <w:tcPr>
            <w:tcW w:w="805" w:type="dxa"/>
            <w:tcBorders>
              <w:right w:val="single" w:sz="4" w:space="0" w:color="000000"/>
            </w:tcBorders>
          </w:tcPr>
          <w:p w14:paraId="7D3DC99E" w14:textId="77777777" w:rsidR="00F212A6" w:rsidRDefault="00000000">
            <w:pPr>
              <w:tabs>
                <w:tab w:val="left" w:pos="180"/>
              </w:tabs>
              <w:ind w:hanging="2"/>
              <w:jc w:val="center"/>
              <w:rPr>
                <w:rFonts w:ascii="Times New Roman" w:hAnsi="Times New Roman" w:cs="Times New Roman"/>
                <w:sz w:val="24"/>
                <w:szCs w:val="24"/>
              </w:rPr>
            </w:pPr>
            <w:r>
              <w:rPr>
                <w:rFonts w:ascii="Times New Roman" w:hAnsi="Times New Roman" w:cs="Times New Roman"/>
                <w:sz w:val="24"/>
                <w:szCs w:val="24"/>
              </w:rPr>
              <w:t>3</w:t>
            </w:r>
          </w:p>
        </w:tc>
        <w:tc>
          <w:tcPr>
            <w:tcW w:w="3454" w:type="dxa"/>
            <w:tcBorders>
              <w:left w:val="single" w:sz="4" w:space="0" w:color="000000"/>
            </w:tcBorders>
          </w:tcPr>
          <w:p w14:paraId="466CAF4E" w14:textId="77777777" w:rsidR="00F212A6" w:rsidRDefault="00F212A6">
            <w:pPr>
              <w:tabs>
                <w:tab w:val="left" w:pos="180"/>
              </w:tabs>
              <w:ind w:hanging="2"/>
              <w:jc w:val="both"/>
              <w:rPr>
                <w:rFonts w:ascii="Times New Roman" w:hAnsi="Times New Roman" w:cs="Times New Roman"/>
                <w:sz w:val="24"/>
                <w:szCs w:val="24"/>
              </w:rPr>
            </w:pPr>
          </w:p>
        </w:tc>
        <w:tc>
          <w:tcPr>
            <w:tcW w:w="1910" w:type="dxa"/>
          </w:tcPr>
          <w:p w14:paraId="528E1562" w14:textId="77777777" w:rsidR="00F212A6" w:rsidRDefault="00F212A6">
            <w:pPr>
              <w:tabs>
                <w:tab w:val="left" w:pos="180"/>
              </w:tabs>
              <w:ind w:hanging="2"/>
              <w:jc w:val="both"/>
              <w:rPr>
                <w:rFonts w:ascii="Times New Roman" w:hAnsi="Times New Roman" w:cs="Times New Roman"/>
                <w:sz w:val="24"/>
                <w:szCs w:val="24"/>
              </w:rPr>
            </w:pPr>
          </w:p>
        </w:tc>
        <w:tc>
          <w:tcPr>
            <w:tcW w:w="4158" w:type="dxa"/>
          </w:tcPr>
          <w:p w14:paraId="2FD72678" w14:textId="77777777" w:rsidR="00F212A6" w:rsidRDefault="00F212A6">
            <w:pPr>
              <w:tabs>
                <w:tab w:val="left" w:pos="180"/>
              </w:tabs>
              <w:ind w:hanging="2"/>
              <w:jc w:val="both"/>
              <w:rPr>
                <w:rFonts w:ascii="Times New Roman" w:hAnsi="Times New Roman" w:cs="Times New Roman"/>
                <w:sz w:val="24"/>
                <w:szCs w:val="24"/>
              </w:rPr>
            </w:pPr>
          </w:p>
        </w:tc>
      </w:tr>
    </w:tbl>
    <w:p w14:paraId="4AD56064" w14:textId="77777777" w:rsidR="00F212A6" w:rsidRDefault="00F212A6">
      <w:pPr>
        <w:tabs>
          <w:tab w:val="left" w:pos="180"/>
        </w:tabs>
        <w:ind w:hanging="2"/>
        <w:jc w:val="both"/>
        <w:rPr>
          <w:rFonts w:ascii="Times New Roman" w:hAnsi="Times New Roman" w:cs="Times New Roman"/>
          <w:sz w:val="24"/>
          <w:szCs w:val="24"/>
        </w:rPr>
      </w:pPr>
    </w:p>
    <w:p w14:paraId="76DFBD0F" w14:textId="77777777" w:rsidR="00F212A6" w:rsidRDefault="00F212A6">
      <w:pPr>
        <w:tabs>
          <w:tab w:val="left" w:pos="180"/>
        </w:tabs>
        <w:ind w:hanging="2"/>
        <w:jc w:val="both"/>
        <w:rPr>
          <w:rFonts w:ascii="Times New Roman" w:hAnsi="Times New Roman" w:cs="Times New Roman"/>
          <w:sz w:val="24"/>
          <w:szCs w:val="24"/>
        </w:rPr>
      </w:pPr>
    </w:p>
    <w:tbl>
      <w:tblPr>
        <w:tblStyle w:val="a8"/>
        <w:tblW w:w="964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10"/>
        <w:gridCol w:w="2394"/>
        <w:gridCol w:w="2394"/>
        <w:gridCol w:w="4050"/>
      </w:tblGrid>
      <w:tr w:rsidR="00F212A6" w14:paraId="375B61BA" w14:textId="77777777">
        <w:trPr>
          <w:jc w:val="center"/>
        </w:trPr>
        <w:tc>
          <w:tcPr>
            <w:tcW w:w="9648" w:type="dxa"/>
            <w:gridSpan w:val="4"/>
            <w:shd w:val="clear" w:color="auto" w:fill="D9D9D9"/>
          </w:tcPr>
          <w:p w14:paraId="0064D566" w14:textId="77777777" w:rsidR="00F212A6" w:rsidRDefault="00000000">
            <w:pPr>
              <w:tabs>
                <w:tab w:val="left" w:pos="180"/>
              </w:tabs>
              <w:ind w:hanging="2"/>
              <w:jc w:val="center"/>
              <w:rPr>
                <w:rFonts w:ascii="Times New Roman" w:hAnsi="Times New Roman" w:cs="Times New Roman"/>
                <w:sz w:val="24"/>
                <w:szCs w:val="24"/>
              </w:rPr>
            </w:pPr>
            <w:r>
              <w:rPr>
                <w:rFonts w:ascii="Times New Roman" w:hAnsi="Times New Roman" w:cs="Times New Roman"/>
                <w:b/>
                <w:sz w:val="24"/>
                <w:szCs w:val="24"/>
              </w:rPr>
              <w:t>POTENŢIALII CLIENŢI AI SOLICITANTULUI</w:t>
            </w:r>
          </w:p>
        </w:tc>
      </w:tr>
      <w:tr w:rsidR="00F212A6" w14:paraId="48B51D0E" w14:textId="77777777">
        <w:trPr>
          <w:jc w:val="center"/>
        </w:trPr>
        <w:tc>
          <w:tcPr>
            <w:tcW w:w="810" w:type="dxa"/>
          </w:tcPr>
          <w:p w14:paraId="47C0F4D6" w14:textId="77777777" w:rsidR="00F212A6" w:rsidRDefault="00000000">
            <w:pPr>
              <w:tabs>
                <w:tab w:val="left" w:pos="180"/>
              </w:tabs>
              <w:ind w:hanging="2"/>
              <w:jc w:val="center"/>
              <w:rPr>
                <w:rFonts w:ascii="Times New Roman" w:hAnsi="Times New Roman" w:cs="Times New Roman"/>
                <w:sz w:val="24"/>
                <w:szCs w:val="24"/>
              </w:rPr>
            </w:pPr>
            <w:r>
              <w:rPr>
                <w:rFonts w:ascii="Times New Roman" w:hAnsi="Times New Roman" w:cs="Times New Roman"/>
                <w:sz w:val="24"/>
                <w:szCs w:val="24"/>
              </w:rPr>
              <w:t>Nr.crt</w:t>
            </w:r>
          </w:p>
        </w:tc>
        <w:tc>
          <w:tcPr>
            <w:tcW w:w="2394" w:type="dxa"/>
          </w:tcPr>
          <w:p w14:paraId="507D9CEB" w14:textId="77777777" w:rsidR="00F212A6" w:rsidRDefault="00000000">
            <w:pPr>
              <w:tabs>
                <w:tab w:val="left" w:pos="180"/>
              </w:tabs>
              <w:ind w:hanging="2"/>
              <w:jc w:val="center"/>
              <w:rPr>
                <w:rFonts w:ascii="Times New Roman" w:hAnsi="Times New Roman" w:cs="Times New Roman"/>
                <w:sz w:val="24"/>
                <w:szCs w:val="24"/>
              </w:rPr>
            </w:pPr>
            <w:r>
              <w:rPr>
                <w:rFonts w:ascii="Times New Roman" w:hAnsi="Times New Roman" w:cs="Times New Roman"/>
                <w:sz w:val="24"/>
                <w:szCs w:val="24"/>
              </w:rPr>
              <w:t xml:space="preserve">Client </w:t>
            </w:r>
          </w:p>
          <w:p w14:paraId="7DF9C1C7" w14:textId="77777777" w:rsidR="00F212A6" w:rsidRDefault="00000000">
            <w:pPr>
              <w:tabs>
                <w:tab w:val="left" w:pos="180"/>
              </w:tabs>
              <w:ind w:hanging="2"/>
              <w:jc w:val="center"/>
              <w:rPr>
                <w:rFonts w:ascii="Times New Roman" w:hAnsi="Times New Roman" w:cs="Times New Roman"/>
                <w:sz w:val="24"/>
                <w:szCs w:val="24"/>
              </w:rPr>
            </w:pPr>
            <w:r>
              <w:rPr>
                <w:rFonts w:ascii="Times New Roman" w:hAnsi="Times New Roman" w:cs="Times New Roman"/>
                <w:sz w:val="24"/>
                <w:szCs w:val="24"/>
              </w:rPr>
              <w:t>(Denumire şi adresa)</w:t>
            </w:r>
          </w:p>
        </w:tc>
        <w:tc>
          <w:tcPr>
            <w:tcW w:w="2394" w:type="dxa"/>
          </w:tcPr>
          <w:p w14:paraId="718BEA66" w14:textId="77777777" w:rsidR="00F212A6" w:rsidRDefault="00000000">
            <w:pPr>
              <w:tabs>
                <w:tab w:val="left" w:pos="180"/>
              </w:tabs>
              <w:ind w:hanging="2"/>
              <w:jc w:val="center"/>
              <w:rPr>
                <w:rFonts w:ascii="Times New Roman" w:hAnsi="Times New Roman" w:cs="Times New Roman"/>
                <w:sz w:val="24"/>
                <w:szCs w:val="24"/>
              </w:rPr>
            </w:pPr>
            <w:r>
              <w:rPr>
                <w:rFonts w:ascii="Times New Roman" w:hAnsi="Times New Roman" w:cs="Times New Roman"/>
                <w:sz w:val="24"/>
                <w:szCs w:val="24"/>
              </w:rPr>
              <w:t>Valoare</w:t>
            </w:r>
          </w:p>
          <w:p w14:paraId="1FAC35AE" w14:textId="77777777" w:rsidR="00F212A6" w:rsidRDefault="00000000">
            <w:pPr>
              <w:tabs>
                <w:tab w:val="left" w:pos="180"/>
              </w:tabs>
              <w:ind w:hanging="2"/>
              <w:jc w:val="center"/>
              <w:rPr>
                <w:rFonts w:ascii="Times New Roman" w:hAnsi="Times New Roman" w:cs="Times New Roman"/>
                <w:sz w:val="24"/>
                <w:szCs w:val="24"/>
              </w:rPr>
            </w:pPr>
            <w:r>
              <w:rPr>
                <w:rFonts w:ascii="Times New Roman" w:hAnsi="Times New Roman" w:cs="Times New Roman"/>
                <w:sz w:val="24"/>
                <w:szCs w:val="24"/>
              </w:rPr>
              <w:t>(Lei)</w:t>
            </w:r>
          </w:p>
        </w:tc>
        <w:tc>
          <w:tcPr>
            <w:tcW w:w="4050" w:type="dxa"/>
          </w:tcPr>
          <w:p w14:paraId="2C9419F8" w14:textId="77777777" w:rsidR="00F212A6" w:rsidRDefault="00000000">
            <w:pPr>
              <w:tabs>
                <w:tab w:val="left" w:pos="180"/>
              </w:tabs>
              <w:ind w:hanging="2"/>
              <w:jc w:val="center"/>
              <w:rPr>
                <w:rFonts w:ascii="Times New Roman" w:hAnsi="Times New Roman" w:cs="Times New Roman"/>
                <w:sz w:val="24"/>
                <w:szCs w:val="24"/>
              </w:rPr>
            </w:pPr>
            <w:r>
              <w:rPr>
                <w:rFonts w:ascii="Times New Roman" w:hAnsi="Times New Roman" w:cs="Times New Roman"/>
                <w:sz w:val="24"/>
                <w:szCs w:val="24"/>
              </w:rPr>
              <w:t>% din vânzări</w:t>
            </w:r>
          </w:p>
        </w:tc>
      </w:tr>
      <w:tr w:rsidR="00F212A6" w14:paraId="5ABDEE1F" w14:textId="77777777">
        <w:trPr>
          <w:jc w:val="center"/>
        </w:trPr>
        <w:tc>
          <w:tcPr>
            <w:tcW w:w="810" w:type="dxa"/>
          </w:tcPr>
          <w:p w14:paraId="67287362" w14:textId="77777777" w:rsidR="00F212A6" w:rsidRDefault="00000000">
            <w:pPr>
              <w:tabs>
                <w:tab w:val="left" w:pos="180"/>
              </w:tabs>
              <w:ind w:hanging="2"/>
              <w:jc w:val="center"/>
              <w:rPr>
                <w:rFonts w:ascii="Times New Roman" w:hAnsi="Times New Roman" w:cs="Times New Roman"/>
                <w:sz w:val="24"/>
                <w:szCs w:val="24"/>
              </w:rPr>
            </w:pPr>
            <w:r>
              <w:rPr>
                <w:rFonts w:ascii="Times New Roman" w:hAnsi="Times New Roman" w:cs="Times New Roman"/>
                <w:sz w:val="24"/>
                <w:szCs w:val="24"/>
              </w:rPr>
              <w:t>1</w:t>
            </w:r>
          </w:p>
        </w:tc>
        <w:tc>
          <w:tcPr>
            <w:tcW w:w="2394" w:type="dxa"/>
          </w:tcPr>
          <w:p w14:paraId="15DF5384" w14:textId="77777777" w:rsidR="00F212A6" w:rsidRDefault="00F212A6">
            <w:pPr>
              <w:tabs>
                <w:tab w:val="left" w:pos="180"/>
              </w:tabs>
              <w:ind w:hanging="2"/>
              <w:jc w:val="both"/>
              <w:rPr>
                <w:rFonts w:ascii="Times New Roman" w:hAnsi="Times New Roman" w:cs="Times New Roman"/>
                <w:sz w:val="24"/>
                <w:szCs w:val="24"/>
              </w:rPr>
            </w:pPr>
          </w:p>
        </w:tc>
        <w:tc>
          <w:tcPr>
            <w:tcW w:w="2394" w:type="dxa"/>
          </w:tcPr>
          <w:p w14:paraId="3393AB6C" w14:textId="77777777" w:rsidR="00F212A6" w:rsidRDefault="00F212A6">
            <w:pPr>
              <w:tabs>
                <w:tab w:val="left" w:pos="180"/>
              </w:tabs>
              <w:ind w:hanging="2"/>
              <w:jc w:val="both"/>
              <w:rPr>
                <w:rFonts w:ascii="Times New Roman" w:hAnsi="Times New Roman" w:cs="Times New Roman"/>
                <w:sz w:val="24"/>
                <w:szCs w:val="24"/>
              </w:rPr>
            </w:pPr>
          </w:p>
        </w:tc>
        <w:tc>
          <w:tcPr>
            <w:tcW w:w="4050" w:type="dxa"/>
          </w:tcPr>
          <w:p w14:paraId="4324181D" w14:textId="77777777" w:rsidR="00F212A6" w:rsidRDefault="00F212A6">
            <w:pPr>
              <w:tabs>
                <w:tab w:val="left" w:pos="180"/>
              </w:tabs>
              <w:ind w:hanging="2"/>
              <w:jc w:val="both"/>
              <w:rPr>
                <w:rFonts w:ascii="Times New Roman" w:hAnsi="Times New Roman" w:cs="Times New Roman"/>
                <w:sz w:val="24"/>
                <w:szCs w:val="24"/>
              </w:rPr>
            </w:pPr>
          </w:p>
        </w:tc>
      </w:tr>
      <w:tr w:rsidR="00F212A6" w14:paraId="28858134" w14:textId="77777777">
        <w:trPr>
          <w:jc w:val="center"/>
        </w:trPr>
        <w:tc>
          <w:tcPr>
            <w:tcW w:w="810" w:type="dxa"/>
          </w:tcPr>
          <w:p w14:paraId="4364F015" w14:textId="77777777" w:rsidR="00F212A6" w:rsidRDefault="00000000">
            <w:pPr>
              <w:tabs>
                <w:tab w:val="left" w:pos="180"/>
              </w:tabs>
              <w:ind w:hanging="2"/>
              <w:jc w:val="center"/>
              <w:rPr>
                <w:rFonts w:ascii="Times New Roman" w:hAnsi="Times New Roman" w:cs="Times New Roman"/>
                <w:sz w:val="24"/>
                <w:szCs w:val="24"/>
              </w:rPr>
            </w:pPr>
            <w:r>
              <w:rPr>
                <w:rFonts w:ascii="Times New Roman" w:hAnsi="Times New Roman" w:cs="Times New Roman"/>
                <w:sz w:val="24"/>
                <w:szCs w:val="24"/>
              </w:rPr>
              <w:t>2</w:t>
            </w:r>
          </w:p>
        </w:tc>
        <w:tc>
          <w:tcPr>
            <w:tcW w:w="2394" w:type="dxa"/>
          </w:tcPr>
          <w:p w14:paraId="125B20C9" w14:textId="77777777" w:rsidR="00F212A6" w:rsidRDefault="00F212A6">
            <w:pPr>
              <w:tabs>
                <w:tab w:val="left" w:pos="180"/>
              </w:tabs>
              <w:ind w:hanging="2"/>
              <w:jc w:val="both"/>
              <w:rPr>
                <w:rFonts w:ascii="Times New Roman" w:hAnsi="Times New Roman" w:cs="Times New Roman"/>
                <w:sz w:val="24"/>
                <w:szCs w:val="24"/>
              </w:rPr>
            </w:pPr>
          </w:p>
        </w:tc>
        <w:tc>
          <w:tcPr>
            <w:tcW w:w="2394" w:type="dxa"/>
          </w:tcPr>
          <w:p w14:paraId="4D05799D" w14:textId="77777777" w:rsidR="00F212A6" w:rsidRDefault="00F212A6">
            <w:pPr>
              <w:tabs>
                <w:tab w:val="left" w:pos="180"/>
              </w:tabs>
              <w:ind w:hanging="2"/>
              <w:jc w:val="both"/>
              <w:rPr>
                <w:rFonts w:ascii="Times New Roman" w:hAnsi="Times New Roman" w:cs="Times New Roman"/>
                <w:sz w:val="24"/>
                <w:szCs w:val="24"/>
              </w:rPr>
            </w:pPr>
          </w:p>
        </w:tc>
        <w:tc>
          <w:tcPr>
            <w:tcW w:w="4050" w:type="dxa"/>
          </w:tcPr>
          <w:p w14:paraId="66175785" w14:textId="77777777" w:rsidR="00F212A6" w:rsidRDefault="00F212A6">
            <w:pPr>
              <w:tabs>
                <w:tab w:val="left" w:pos="180"/>
              </w:tabs>
              <w:ind w:hanging="2"/>
              <w:jc w:val="both"/>
              <w:rPr>
                <w:rFonts w:ascii="Times New Roman" w:hAnsi="Times New Roman" w:cs="Times New Roman"/>
                <w:sz w:val="24"/>
                <w:szCs w:val="24"/>
              </w:rPr>
            </w:pPr>
          </w:p>
        </w:tc>
      </w:tr>
      <w:tr w:rsidR="00F212A6" w14:paraId="4B08EE85" w14:textId="77777777">
        <w:trPr>
          <w:jc w:val="center"/>
        </w:trPr>
        <w:tc>
          <w:tcPr>
            <w:tcW w:w="810" w:type="dxa"/>
          </w:tcPr>
          <w:p w14:paraId="24BA7358" w14:textId="77777777" w:rsidR="00F212A6" w:rsidRDefault="00000000">
            <w:pPr>
              <w:tabs>
                <w:tab w:val="left" w:pos="180"/>
              </w:tabs>
              <w:ind w:hanging="2"/>
              <w:jc w:val="center"/>
              <w:rPr>
                <w:rFonts w:ascii="Times New Roman" w:hAnsi="Times New Roman" w:cs="Times New Roman"/>
                <w:sz w:val="24"/>
                <w:szCs w:val="24"/>
              </w:rPr>
            </w:pPr>
            <w:r>
              <w:rPr>
                <w:rFonts w:ascii="Times New Roman" w:hAnsi="Times New Roman" w:cs="Times New Roman"/>
                <w:sz w:val="24"/>
                <w:szCs w:val="24"/>
              </w:rPr>
              <w:t>3</w:t>
            </w:r>
          </w:p>
        </w:tc>
        <w:tc>
          <w:tcPr>
            <w:tcW w:w="2394" w:type="dxa"/>
          </w:tcPr>
          <w:p w14:paraId="1FE7CD70" w14:textId="77777777" w:rsidR="00F212A6" w:rsidRDefault="00F212A6">
            <w:pPr>
              <w:tabs>
                <w:tab w:val="left" w:pos="180"/>
              </w:tabs>
              <w:ind w:hanging="2"/>
              <w:jc w:val="both"/>
              <w:rPr>
                <w:rFonts w:ascii="Times New Roman" w:hAnsi="Times New Roman" w:cs="Times New Roman"/>
                <w:sz w:val="24"/>
                <w:szCs w:val="24"/>
              </w:rPr>
            </w:pPr>
          </w:p>
        </w:tc>
        <w:tc>
          <w:tcPr>
            <w:tcW w:w="2394" w:type="dxa"/>
          </w:tcPr>
          <w:p w14:paraId="1AC10CB1" w14:textId="77777777" w:rsidR="00F212A6" w:rsidRDefault="00F212A6">
            <w:pPr>
              <w:tabs>
                <w:tab w:val="left" w:pos="180"/>
              </w:tabs>
              <w:ind w:hanging="2"/>
              <w:jc w:val="both"/>
              <w:rPr>
                <w:rFonts w:ascii="Times New Roman" w:hAnsi="Times New Roman" w:cs="Times New Roman"/>
                <w:sz w:val="24"/>
                <w:szCs w:val="24"/>
              </w:rPr>
            </w:pPr>
          </w:p>
        </w:tc>
        <w:tc>
          <w:tcPr>
            <w:tcW w:w="4050" w:type="dxa"/>
          </w:tcPr>
          <w:p w14:paraId="7B10B551" w14:textId="77777777" w:rsidR="00F212A6" w:rsidRDefault="00F212A6">
            <w:pPr>
              <w:tabs>
                <w:tab w:val="left" w:pos="180"/>
              </w:tabs>
              <w:ind w:hanging="2"/>
              <w:jc w:val="both"/>
              <w:rPr>
                <w:rFonts w:ascii="Times New Roman" w:hAnsi="Times New Roman" w:cs="Times New Roman"/>
                <w:sz w:val="24"/>
                <w:szCs w:val="24"/>
              </w:rPr>
            </w:pPr>
          </w:p>
        </w:tc>
      </w:tr>
    </w:tbl>
    <w:p w14:paraId="30B3352A" w14:textId="77777777" w:rsidR="00F212A6" w:rsidRDefault="00F212A6">
      <w:pPr>
        <w:pBdr>
          <w:top w:val="nil"/>
          <w:left w:val="nil"/>
          <w:bottom w:val="nil"/>
          <w:right w:val="nil"/>
          <w:between w:val="nil"/>
        </w:pBdr>
        <w:tabs>
          <w:tab w:val="left" w:pos="180"/>
        </w:tabs>
        <w:spacing w:line="240" w:lineRule="auto"/>
        <w:ind w:hanging="2"/>
        <w:rPr>
          <w:rFonts w:ascii="Times New Roman" w:hAnsi="Times New Roman" w:cs="Times New Roman"/>
          <w:color w:val="000000"/>
          <w:sz w:val="24"/>
          <w:szCs w:val="24"/>
        </w:rPr>
      </w:pPr>
    </w:p>
    <w:p w14:paraId="660B65B8" w14:textId="77777777" w:rsidR="00F212A6" w:rsidRDefault="00000000">
      <w:pPr>
        <w:numPr>
          <w:ilvl w:val="0"/>
          <w:numId w:val="2"/>
        </w:numPr>
        <w:pBdr>
          <w:top w:val="nil"/>
          <w:left w:val="nil"/>
          <w:bottom w:val="nil"/>
          <w:right w:val="nil"/>
          <w:between w:val="nil"/>
        </w:pBdr>
        <w:tabs>
          <w:tab w:val="left" w:pos="180"/>
        </w:tabs>
        <w:spacing w:line="240" w:lineRule="auto"/>
        <w:ind w:left="-1" w:hanging="2"/>
        <w:rPr>
          <w:rFonts w:ascii="Times New Roman" w:hAnsi="Times New Roman" w:cs="Times New Roman"/>
          <w:color w:val="000000"/>
          <w:sz w:val="24"/>
          <w:szCs w:val="24"/>
        </w:rPr>
      </w:pPr>
      <w:r>
        <w:rPr>
          <w:rFonts w:ascii="Times New Roman" w:hAnsi="Times New Roman" w:cs="Times New Roman"/>
          <w:b/>
          <w:color w:val="000000"/>
          <w:sz w:val="24"/>
          <w:szCs w:val="24"/>
        </w:rPr>
        <w:t>Descrierea activității</w:t>
      </w:r>
    </w:p>
    <w:p w14:paraId="5E4A3F66" w14:textId="77777777" w:rsidR="00F212A6" w:rsidRDefault="00F212A6">
      <w:pPr>
        <w:pBdr>
          <w:top w:val="nil"/>
          <w:left w:val="nil"/>
          <w:bottom w:val="nil"/>
          <w:right w:val="nil"/>
          <w:between w:val="nil"/>
        </w:pBdr>
        <w:tabs>
          <w:tab w:val="left" w:pos="180"/>
        </w:tabs>
        <w:spacing w:line="240" w:lineRule="auto"/>
        <w:ind w:hanging="2"/>
        <w:rPr>
          <w:rFonts w:ascii="Times New Roman" w:hAnsi="Times New Roman" w:cs="Times New Roman"/>
          <w:color w:val="000000"/>
          <w:sz w:val="24"/>
          <w:szCs w:val="24"/>
        </w:rPr>
      </w:pPr>
    </w:p>
    <w:p w14:paraId="616F1A0C" w14:textId="3FFF99BC" w:rsidR="00F212A6" w:rsidRDefault="00000000">
      <w:pPr>
        <w:numPr>
          <w:ilvl w:val="1"/>
          <w:numId w:val="4"/>
        </w:numPr>
        <w:pBdr>
          <w:top w:val="nil"/>
          <w:left w:val="nil"/>
          <w:bottom w:val="nil"/>
          <w:right w:val="nil"/>
          <w:between w:val="nil"/>
        </w:pBdr>
        <w:tabs>
          <w:tab w:val="left" w:pos="180"/>
        </w:tabs>
        <w:spacing w:line="240" w:lineRule="auto"/>
        <w:ind w:left="-1" w:hanging="2"/>
        <w:jc w:val="both"/>
        <w:rPr>
          <w:rFonts w:ascii="Times New Roman" w:hAnsi="Times New Roman" w:cs="Times New Roman"/>
          <w:color w:val="000000"/>
          <w:sz w:val="24"/>
          <w:szCs w:val="24"/>
        </w:rPr>
      </w:pPr>
      <w:r>
        <w:rPr>
          <w:rFonts w:ascii="Times New Roman" w:hAnsi="Times New Roman" w:cs="Times New Roman"/>
          <w:b/>
          <w:color w:val="000000"/>
          <w:sz w:val="24"/>
          <w:szCs w:val="24"/>
        </w:rPr>
        <w:t>Descrierea fluxului tehnologic/serviciilor</w:t>
      </w:r>
      <w:r>
        <w:rPr>
          <w:rFonts w:ascii="Times New Roman" w:hAnsi="Times New Roman" w:cs="Times New Roman"/>
          <w:color w:val="000000"/>
          <w:sz w:val="24"/>
          <w:szCs w:val="24"/>
        </w:rPr>
        <w:t xml:space="preserve"> </w:t>
      </w:r>
      <w:r>
        <w:rPr>
          <w:rFonts w:ascii="Times New Roman" w:hAnsi="Times New Roman" w:cs="Times New Roman"/>
          <w:i/>
          <w:color w:val="000000"/>
          <w:sz w:val="24"/>
          <w:szCs w:val="24"/>
        </w:rPr>
        <w:t xml:space="preserve">(cu totalitatea activităților necesare realizării acestui flux care trebuie detaliate și realizate prin proiect), activitatea şi tehnologia aplicată în cadrul proiectului. Se descrie detaliat </w:t>
      </w:r>
      <w:r>
        <w:rPr>
          <w:rFonts w:ascii="Times New Roman" w:hAnsi="Times New Roman" w:cs="Times New Roman"/>
          <w:b/>
          <w:i/>
          <w:color w:val="000000"/>
          <w:sz w:val="24"/>
          <w:szCs w:val="24"/>
        </w:rPr>
        <w:t xml:space="preserve">fluxul </w:t>
      </w:r>
      <w:r>
        <w:rPr>
          <w:rFonts w:ascii="Times New Roman" w:hAnsi="Times New Roman" w:cs="Times New Roman"/>
          <w:b/>
          <w:i/>
          <w:sz w:val="24"/>
          <w:szCs w:val="24"/>
        </w:rPr>
        <w:t>activităților</w:t>
      </w:r>
      <w:r>
        <w:rPr>
          <w:rFonts w:ascii="Times New Roman" w:hAnsi="Times New Roman" w:cs="Times New Roman"/>
          <w:i/>
          <w:color w:val="000000"/>
          <w:sz w:val="24"/>
          <w:szCs w:val="24"/>
        </w:rPr>
        <w:t xml:space="preserve"> propuse prin PA si </w:t>
      </w:r>
      <w:r>
        <w:rPr>
          <w:rFonts w:ascii="Times New Roman" w:hAnsi="Times New Roman" w:cs="Times New Roman"/>
          <w:b/>
          <w:i/>
          <w:color w:val="000000"/>
          <w:sz w:val="24"/>
          <w:szCs w:val="24"/>
        </w:rPr>
        <w:t>modul de realizare a acestora</w:t>
      </w:r>
      <w:r>
        <w:rPr>
          <w:rFonts w:ascii="Times New Roman" w:hAnsi="Times New Roman" w:cs="Times New Roman"/>
          <w:i/>
          <w:color w:val="000000"/>
          <w:sz w:val="24"/>
          <w:szCs w:val="24"/>
        </w:rPr>
        <w:t xml:space="preserve">, prin care se asigură </w:t>
      </w:r>
      <w:r>
        <w:rPr>
          <w:rFonts w:ascii="Times New Roman" w:hAnsi="Times New Roman" w:cs="Times New Roman"/>
          <w:i/>
          <w:sz w:val="24"/>
          <w:szCs w:val="24"/>
        </w:rPr>
        <w:t>obținerea</w:t>
      </w:r>
      <w:r>
        <w:rPr>
          <w:rFonts w:ascii="Times New Roman" w:hAnsi="Times New Roman" w:cs="Times New Roman"/>
          <w:i/>
          <w:color w:val="000000"/>
          <w:sz w:val="24"/>
          <w:szCs w:val="24"/>
        </w:rPr>
        <w:t xml:space="preserve"> produsului destinat vânzării sau a serviciului prestat.</w:t>
      </w:r>
      <w:bookmarkStart w:id="4" w:name="_Hlk132209569"/>
      <w:r>
        <w:rPr>
          <w:rFonts w:ascii="Times New Roman" w:hAnsi="Times New Roman" w:cs="Times New Roman"/>
          <w:i/>
          <w:color w:val="000000"/>
          <w:sz w:val="24"/>
          <w:szCs w:val="24"/>
        </w:rPr>
        <w:t>.</w:t>
      </w:r>
    </w:p>
    <w:p w14:paraId="7E473112" w14:textId="04C2E46E" w:rsidR="00F212A6" w:rsidRDefault="00000000">
      <w:pPr>
        <w:numPr>
          <w:ilvl w:val="1"/>
          <w:numId w:val="4"/>
        </w:numPr>
        <w:pBdr>
          <w:top w:val="nil"/>
          <w:left w:val="nil"/>
          <w:bottom w:val="nil"/>
          <w:right w:val="nil"/>
          <w:between w:val="nil"/>
        </w:pBdr>
        <w:tabs>
          <w:tab w:val="left" w:pos="180"/>
        </w:tabs>
        <w:spacing w:line="240" w:lineRule="auto"/>
        <w:ind w:left="-1" w:hanging="2"/>
        <w:jc w:val="both"/>
        <w:rPr>
          <w:rFonts w:ascii="Times New Roman" w:hAnsi="Times New Roman" w:cs="Times New Roman"/>
          <w:color w:val="000000"/>
          <w:sz w:val="24"/>
          <w:szCs w:val="24"/>
        </w:rPr>
      </w:pPr>
      <w:bookmarkStart w:id="5" w:name="_Hlk132209789"/>
      <w:bookmarkEnd w:id="4"/>
      <w:r>
        <w:rPr>
          <w:rFonts w:ascii="Times New Roman" w:hAnsi="Times New Roman" w:cs="Times New Roman"/>
          <w:b/>
          <w:color w:val="000000"/>
          <w:sz w:val="24"/>
          <w:szCs w:val="24"/>
        </w:rPr>
        <w:t xml:space="preserve">Descrierea modului în care vor fi implementate tehnologii prietenoase cu mediul sau vor fi utilizate materiale/materii prime reciclate/obținute din resurse regenerabile etc. </w:t>
      </w:r>
      <w:r w:rsidRPr="00D227C4">
        <w:rPr>
          <w:rFonts w:ascii="Times New Roman" w:hAnsi="Times New Roman" w:cs="Times New Roman"/>
          <w:i/>
          <w:color w:val="000000"/>
          <w:sz w:val="24"/>
          <w:szCs w:val="24"/>
        </w:rPr>
        <w:t>-</w:t>
      </w:r>
      <w:r w:rsidR="00DC10CC" w:rsidRPr="00D227C4">
        <w:rPr>
          <w:rFonts w:ascii="Times New Roman" w:hAnsi="Times New Roman" w:cs="Times New Roman"/>
          <w:i/>
          <w:color w:val="000000"/>
          <w:sz w:val="24"/>
          <w:szCs w:val="24"/>
        </w:rPr>
        <w:t>daca este cazul</w:t>
      </w:r>
    </w:p>
    <w:p w14:paraId="0C328344" w14:textId="72604309" w:rsidR="00F212A6" w:rsidRDefault="00000000">
      <w:pPr>
        <w:numPr>
          <w:ilvl w:val="1"/>
          <w:numId w:val="4"/>
        </w:numPr>
        <w:pBdr>
          <w:top w:val="nil"/>
          <w:left w:val="nil"/>
          <w:bottom w:val="nil"/>
          <w:right w:val="nil"/>
          <w:between w:val="nil"/>
        </w:pBdr>
        <w:tabs>
          <w:tab w:val="left" w:pos="180"/>
        </w:tabs>
        <w:spacing w:line="240" w:lineRule="auto"/>
        <w:ind w:left="-1" w:hanging="2"/>
        <w:jc w:val="both"/>
        <w:rPr>
          <w:rFonts w:ascii="Times New Roman" w:hAnsi="Times New Roman" w:cs="Times New Roman"/>
          <w:color w:val="000000"/>
          <w:sz w:val="24"/>
          <w:szCs w:val="24"/>
        </w:rPr>
      </w:pPr>
      <w:bookmarkStart w:id="6" w:name="_Hlk132209942"/>
      <w:bookmarkEnd w:id="5"/>
      <w:r>
        <w:rPr>
          <w:rFonts w:ascii="Times New Roman" w:hAnsi="Times New Roman" w:cs="Times New Roman"/>
          <w:b/>
          <w:color w:val="000000"/>
          <w:sz w:val="24"/>
          <w:szCs w:val="24"/>
        </w:rPr>
        <w:t xml:space="preserve">Descrierea modului în care se va realiza comercializarea/prestarea produselor/serviciilor pe piața locală </w:t>
      </w:r>
      <w:r>
        <w:rPr>
          <w:rFonts w:ascii="Times New Roman" w:hAnsi="Times New Roman" w:cs="Times New Roman"/>
          <w:i/>
          <w:color w:val="000000"/>
          <w:sz w:val="24"/>
          <w:szCs w:val="24"/>
        </w:rPr>
        <w:t xml:space="preserve">(dacă va fi cazul) - </w:t>
      </w:r>
    </w:p>
    <w:bookmarkEnd w:id="6"/>
    <w:p w14:paraId="08E287C5" w14:textId="77777777" w:rsidR="00F212A6" w:rsidRDefault="00000000">
      <w:pPr>
        <w:numPr>
          <w:ilvl w:val="1"/>
          <w:numId w:val="4"/>
        </w:numPr>
        <w:pBdr>
          <w:top w:val="nil"/>
          <w:left w:val="nil"/>
          <w:bottom w:val="nil"/>
          <w:right w:val="nil"/>
          <w:between w:val="nil"/>
        </w:pBdr>
        <w:spacing w:line="240" w:lineRule="auto"/>
        <w:ind w:left="-1" w:hanging="2"/>
        <w:rPr>
          <w:rFonts w:ascii="EUAlbertina" w:eastAsia="EUAlbertina" w:hAnsi="EUAlbertina" w:cs="EUAlbertina"/>
          <w:color w:val="000000"/>
          <w:sz w:val="24"/>
          <w:szCs w:val="24"/>
        </w:rPr>
      </w:pPr>
      <w:r>
        <w:rPr>
          <w:rFonts w:ascii="EUAlbertina" w:eastAsia="EUAlbertina" w:hAnsi="EUAlbertina" w:cs="EUAlbertina"/>
          <w:b/>
          <w:color w:val="000000"/>
          <w:sz w:val="24"/>
          <w:szCs w:val="24"/>
        </w:rPr>
        <w:lastRenderedPageBreak/>
        <w:t>Descrierea resurselor: umane, materiale, financiare</w:t>
      </w:r>
      <w:r>
        <w:rPr>
          <w:rFonts w:ascii="EUAlbertina" w:eastAsia="EUAlbertina" w:hAnsi="EUAlbertina" w:cs="EUAlbertina"/>
          <w:color w:val="000000"/>
          <w:sz w:val="24"/>
          <w:szCs w:val="24"/>
        </w:rPr>
        <w:t xml:space="preserve"> </w:t>
      </w:r>
      <w:r>
        <w:rPr>
          <w:rFonts w:ascii="EUAlbertina" w:eastAsia="EUAlbertina" w:hAnsi="EUAlbertina" w:cs="EUAlbertina"/>
          <w:i/>
          <w:color w:val="000000"/>
          <w:sz w:val="24"/>
          <w:szCs w:val="24"/>
        </w:rPr>
        <w:t>propuse prin proiect care contribuie la dezvoltarea activităților întreprinderii. Resursele financiare (</w:t>
      </w:r>
      <w:r>
        <w:rPr>
          <w:rFonts w:ascii="EUAlbertina" w:eastAsia="EUAlbertina" w:hAnsi="EUAlbertina" w:cs="EUAlbertina"/>
          <w:i/>
          <w:sz w:val="24"/>
          <w:szCs w:val="24"/>
        </w:rPr>
        <w:t>sumă</w:t>
      </w:r>
      <w:r>
        <w:rPr>
          <w:rFonts w:ascii="EUAlbertina" w:eastAsia="EUAlbertina" w:hAnsi="EUAlbertina" w:cs="EUAlbertina"/>
          <w:i/>
          <w:color w:val="000000"/>
          <w:sz w:val="24"/>
          <w:szCs w:val="24"/>
        </w:rPr>
        <w:t xml:space="preserve"> forfetară obținută prin proiect și, după caz, alte resurse financiare atrase) nu se vor descrie din punct de vedere valoric.</w:t>
      </w:r>
    </w:p>
    <w:p w14:paraId="757F4FA7" w14:textId="77777777" w:rsidR="00F212A6" w:rsidRDefault="00000000">
      <w:pPr>
        <w:pBdr>
          <w:top w:val="nil"/>
          <w:left w:val="nil"/>
          <w:bottom w:val="nil"/>
          <w:right w:val="nil"/>
          <w:between w:val="nil"/>
        </w:pBdr>
        <w:spacing w:line="240" w:lineRule="auto"/>
        <w:ind w:hanging="2"/>
        <w:rPr>
          <w:rFonts w:ascii="EUAlbertina" w:eastAsia="EUAlbertina" w:hAnsi="EUAlbertina" w:cs="EUAlbertina"/>
          <w:color w:val="000000"/>
          <w:sz w:val="24"/>
          <w:szCs w:val="24"/>
        </w:rPr>
      </w:pPr>
      <w:r>
        <w:rPr>
          <w:rFonts w:ascii="EUAlbertina" w:eastAsia="EUAlbertina" w:hAnsi="EUAlbertina" w:cs="EUAlbertina"/>
          <w:i/>
          <w:color w:val="000000"/>
          <w:sz w:val="24"/>
          <w:szCs w:val="24"/>
        </w:rPr>
        <w:t xml:space="preserve">După caz, se vor descrie </w:t>
      </w:r>
      <w:r>
        <w:rPr>
          <w:rFonts w:ascii="EUAlbertina" w:eastAsia="EUAlbertina" w:hAnsi="EUAlbertina" w:cs="EUAlbertina"/>
          <w:i/>
          <w:sz w:val="24"/>
          <w:szCs w:val="24"/>
        </w:rPr>
        <w:t>activitățile</w:t>
      </w:r>
      <w:r>
        <w:rPr>
          <w:rFonts w:ascii="EUAlbertina" w:eastAsia="EUAlbertina" w:hAnsi="EUAlbertina" w:cs="EUAlbertina"/>
          <w:i/>
          <w:color w:val="000000"/>
          <w:sz w:val="24"/>
          <w:szCs w:val="24"/>
        </w:rPr>
        <w:t xml:space="preserve"> privind formarea profesională sau/și consilierea.</w:t>
      </w:r>
    </w:p>
    <w:p w14:paraId="301FB7A0" w14:textId="77777777" w:rsidR="00F212A6" w:rsidRDefault="00F212A6">
      <w:pPr>
        <w:pBdr>
          <w:top w:val="nil"/>
          <w:left w:val="nil"/>
          <w:bottom w:val="nil"/>
          <w:right w:val="nil"/>
          <w:between w:val="nil"/>
        </w:pBdr>
        <w:tabs>
          <w:tab w:val="left" w:pos="180"/>
        </w:tabs>
        <w:spacing w:line="240" w:lineRule="auto"/>
        <w:ind w:hanging="2"/>
        <w:jc w:val="both"/>
        <w:rPr>
          <w:rFonts w:ascii="Times New Roman" w:hAnsi="Times New Roman" w:cs="Times New Roman"/>
          <w:color w:val="000000"/>
          <w:sz w:val="24"/>
          <w:szCs w:val="24"/>
        </w:rPr>
      </w:pPr>
    </w:p>
    <w:tbl>
      <w:tblPr>
        <w:tblStyle w:val="a9"/>
        <w:tblW w:w="11275" w:type="dxa"/>
        <w:jc w:val="center"/>
        <w:tblBorders>
          <w:top w:val="single" w:sz="4" w:space="0" w:color="800000"/>
          <w:left w:val="single" w:sz="4" w:space="0" w:color="800000"/>
          <w:bottom w:val="single" w:sz="4" w:space="0" w:color="800000"/>
          <w:right w:val="single" w:sz="4" w:space="0" w:color="800000"/>
          <w:insideH w:val="single" w:sz="4" w:space="0" w:color="800000"/>
          <w:insideV w:val="single" w:sz="4" w:space="0" w:color="800000"/>
        </w:tblBorders>
        <w:tblLayout w:type="fixed"/>
        <w:tblLook w:val="0000" w:firstRow="0" w:lastRow="0" w:firstColumn="0" w:lastColumn="0" w:noHBand="0" w:noVBand="0"/>
      </w:tblPr>
      <w:tblGrid>
        <w:gridCol w:w="6385"/>
        <w:gridCol w:w="1357"/>
        <w:gridCol w:w="1248"/>
        <w:gridCol w:w="2285"/>
      </w:tblGrid>
      <w:tr w:rsidR="00F212A6" w14:paraId="271A971E" w14:textId="77777777">
        <w:trPr>
          <w:trHeight w:val="187"/>
          <w:jc w:val="center"/>
        </w:trPr>
        <w:tc>
          <w:tcPr>
            <w:tcW w:w="11275" w:type="dxa"/>
            <w:gridSpan w:val="4"/>
            <w:tcBorders>
              <w:top w:val="single" w:sz="4" w:space="0" w:color="000000"/>
              <w:left w:val="single" w:sz="4" w:space="0" w:color="000000"/>
              <w:bottom w:val="single" w:sz="4" w:space="0" w:color="000000"/>
              <w:right w:val="single" w:sz="4" w:space="0" w:color="000000"/>
            </w:tcBorders>
          </w:tcPr>
          <w:p w14:paraId="4BD435A3" w14:textId="77777777" w:rsidR="00F212A6" w:rsidRDefault="00000000">
            <w:pPr>
              <w:tabs>
                <w:tab w:val="left" w:pos="180"/>
              </w:tabs>
              <w:ind w:hanging="2"/>
              <w:jc w:val="center"/>
              <w:rPr>
                <w:rFonts w:ascii="Times New Roman" w:hAnsi="Times New Roman" w:cs="Times New Roman"/>
                <w:sz w:val="24"/>
                <w:szCs w:val="24"/>
              </w:rPr>
            </w:pPr>
            <w:r>
              <w:rPr>
                <w:rFonts w:ascii="Times New Roman" w:hAnsi="Times New Roman" w:cs="Times New Roman"/>
                <w:b/>
                <w:sz w:val="24"/>
                <w:szCs w:val="24"/>
              </w:rPr>
              <w:t>Forța de munca</w:t>
            </w:r>
          </w:p>
        </w:tc>
      </w:tr>
      <w:tr w:rsidR="00F212A6" w14:paraId="74CCFA8C" w14:textId="77777777">
        <w:trPr>
          <w:trHeight w:val="187"/>
          <w:jc w:val="center"/>
        </w:trPr>
        <w:tc>
          <w:tcPr>
            <w:tcW w:w="6385" w:type="dxa"/>
            <w:tcBorders>
              <w:top w:val="single" w:sz="4" w:space="0" w:color="000000"/>
              <w:left w:val="single" w:sz="4" w:space="0" w:color="000000"/>
              <w:bottom w:val="single" w:sz="4" w:space="0" w:color="000000"/>
              <w:right w:val="single" w:sz="4" w:space="0" w:color="000000"/>
            </w:tcBorders>
            <w:shd w:val="clear" w:color="auto" w:fill="FFFFFF"/>
          </w:tcPr>
          <w:p w14:paraId="422418C3" w14:textId="77777777" w:rsidR="00F212A6" w:rsidRDefault="00000000">
            <w:pPr>
              <w:tabs>
                <w:tab w:val="left" w:pos="180"/>
              </w:tabs>
              <w:ind w:hanging="2"/>
              <w:jc w:val="center"/>
              <w:rPr>
                <w:rFonts w:ascii="Times New Roman" w:hAnsi="Times New Roman" w:cs="Times New Roman"/>
                <w:sz w:val="24"/>
                <w:szCs w:val="24"/>
              </w:rPr>
            </w:pPr>
            <w:r>
              <w:rPr>
                <w:rFonts w:ascii="Times New Roman" w:hAnsi="Times New Roman" w:cs="Times New Roman"/>
                <w:b/>
                <w:sz w:val="24"/>
                <w:szCs w:val="24"/>
              </w:rPr>
              <w:t>Personal</w:t>
            </w:r>
          </w:p>
        </w:tc>
        <w:tc>
          <w:tcPr>
            <w:tcW w:w="1357" w:type="dxa"/>
            <w:tcBorders>
              <w:top w:val="single" w:sz="4" w:space="0" w:color="000000"/>
              <w:left w:val="single" w:sz="4" w:space="0" w:color="000000"/>
              <w:bottom w:val="single" w:sz="4" w:space="0" w:color="000000"/>
              <w:right w:val="single" w:sz="4" w:space="0" w:color="000000"/>
            </w:tcBorders>
            <w:shd w:val="clear" w:color="auto" w:fill="FFFFFF"/>
          </w:tcPr>
          <w:p w14:paraId="7DD6D9E3" w14:textId="77777777" w:rsidR="00F212A6" w:rsidRDefault="00000000">
            <w:pPr>
              <w:tabs>
                <w:tab w:val="left" w:pos="180"/>
              </w:tabs>
              <w:ind w:hanging="2"/>
              <w:jc w:val="center"/>
              <w:rPr>
                <w:rFonts w:ascii="Times New Roman" w:hAnsi="Times New Roman" w:cs="Times New Roman"/>
                <w:sz w:val="24"/>
                <w:szCs w:val="24"/>
              </w:rPr>
            </w:pPr>
            <w:r>
              <w:rPr>
                <w:rFonts w:ascii="Times New Roman" w:hAnsi="Times New Roman" w:cs="Times New Roman"/>
                <w:b/>
                <w:sz w:val="24"/>
                <w:szCs w:val="24"/>
              </w:rPr>
              <w:t>Specialitate/ Meseria</w:t>
            </w:r>
          </w:p>
        </w:tc>
        <w:tc>
          <w:tcPr>
            <w:tcW w:w="1248" w:type="dxa"/>
            <w:tcBorders>
              <w:top w:val="single" w:sz="4" w:space="0" w:color="000000"/>
              <w:left w:val="single" w:sz="4" w:space="0" w:color="000000"/>
              <w:bottom w:val="single" w:sz="4" w:space="0" w:color="000000"/>
              <w:right w:val="single" w:sz="4" w:space="0" w:color="000000"/>
            </w:tcBorders>
            <w:shd w:val="clear" w:color="auto" w:fill="FFFFFF"/>
          </w:tcPr>
          <w:p w14:paraId="3671CCA1" w14:textId="77777777" w:rsidR="00F212A6" w:rsidRDefault="00000000">
            <w:pPr>
              <w:tabs>
                <w:tab w:val="left" w:pos="180"/>
              </w:tabs>
              <w:ind w:hanging="2"/>
              <w:jc w:val="center"/>
              <w:rPr>
                <w:rFonts w:ascii="Times New Roman" w:hAnsi="Times New Roman" w:cs="Times New Roman"/>
                <w:sz w:val="24"/>
                <w:szCs w:val="24"/>
              </w:rPr>
            </w:pPr>
            <w:r>
              <w:rPr>
                <w:rFonts w:ascii="Times New Roman" w:hAnsi="Times New Roman" w:cs="Times New Roman"/>
                <w:b/>
                <w:sz w:val="24"/>
                <w:szCs w:val="24"/>
              </w:rPr>
              <w:t>Nr. angajați</w:t>
            </w:r>
          </w:p>
        </w:tc>
        <w:tc>
          <w:tcPr>
            <w:tcW w:w="2285" w:type="dxa"/>
            <w:tcBorders>
              <w:top w:val="single" w:sz="4" w:space="0" w:color="000000"/>
              <w:left w:val="single" w:sz="4" w:space="0" w:color="000000"/>
              <w:bottom w:val="single" w:sz="4" w:space="0" w:color="000000"/>
              <w:right w:val="single" w:sz="4" w:space="0" w:color="000000"/>
            </w:tcBorders>
            <w:shd w:val="clear" w:color="auto" w:fill="FFFFFF"/>
          </w:tcPr>
          <w:p w14:paraId="46C41D5F" w14:textId="77777777" w:rsidR="00F212A6" w:rsidRDefault="00000000">
            <w:pPr>
              <w:tabs>
                <w:tab w:val="left" w:pos="180"/>
              </w:tabs>
              <w:ind w:hanging="2"/>
              <w:jc w:val="center"/>
              <w:rPr>
                <w:rFonts w:ascii="Times New Roman" w:hAnsi="Times New Roman" w:cs="Times New Roman"/>
                <w:sz w:val="24"/>
                <w:szCs w:val="24"/>
              </w:rPr>
            </w:pPr>
            <w:r>
              <w:rPr>
                <w:rFonts w:ascii="Times New Roman" w:hAnsi="Times New Roman" w:cs="Times New Roman"/>
                <w:b/>
                <w:sz w:val="24"/>
                <w:szCs w:val="24"/>
              </w:rPr>
              <w:t>Permanenți/sezonieri</w:t>
            </w:r>
          </w:p>
          <w:p w14:paraId="6CA79A07" w14:textId="77777777" w:rsidR="00F212A6" w:rsidRDefault="00000000">
            <w:pPr>
              <w:tabs>
                <w:tab w:val="left" w:pos="180"/>
              </w:tabs>
              <w:ind w:hanging="2"/>
              <w:jc w:val="center"/>
              <w:rPr>
                <w:rFonts w:ascii="Times New Roman" w:hAnsi="Times New Roman" w:cs="Times New Roman"/>
                <w:sz w:val="24"/>
                <w:szCs w:val="24"/>
              </w:rPr>
            </w:pPr>
            <w:r>
              <w:rPr>
                <w:rFonts w:ascii="Times New Roman" w:hAnsi="Times New Roman" w:cs="Times New Roman"/>
                <w:b/>
                <w:sz w:val="24"/>
                <w:szCs w:val="24"/>
              </w:rPr>
              <w:t>Nr.</w:t>
            </w:r>
          </w:p>
        </w:tc>
      </w:tr>
      <w:tr w:rsidR="00F212A6" w14:paraId="50DEFE88" w14:textId="77777777">
        <w:trPr>
          <w:trHeight w:val="187"/>
          <w:jc w:val="center"/>
        </w:trPr>
        <w:tc>
          <w:tcPr>
            <w:tcW w:w="6385" w:type="dxa"/>
            <w:tcBorders>
              <w:top w:val="single" w:sz="4" w:space="0" w:color="000000"/>
              <w:left w:val="single" w:sz="4" w:space="0" w:color="000000"/>
              <w:bottom w:val="single" w:sz="4" w:space="0" w:color="000000"/>
              <w:right w:val="single" w:sz="4" w:space="0" w:color="000000"/>
            </w:tcBorders>
            <w:shd w:val="clear" w:color="auto" w:fill="FFFFFF"/>
          </w:tcPr>
          <w:p w14:paraId="76B4BE5F" w14:textId="77777777" w:rsidR="00F212A6" w:rsidRDefault="00000000">
            <w:pPr>
              <w:tabs>
                <w:tab w:val="left" w:pos="180"/>
              </w:tabs>
              <w:ind w:hanging="2"/>
              <w:rPr>
                <w:rFonts w:ascii="Times New Roman" w:hAnsi="Times New Roman" w:cs="Times New Roman"/>
                <w:sz w:val="24"/>
                <w:szCs w:val="24"/>
              </w:rPr>
            </w:pPr>
            <w:r>
              <w:rPr>
                <w:rFonts w:ascii="Times New Roman" w:hAnsi="Times New Roman" w:cs="Times New Roman"/>
                <w:b/>
                <w:sz w:val="24"/>
                <w:szCs w:val="24"/>
              </w:rPr>
              <w:t>1.</w:t>
            </w:r>
          </w:p>
        </w:tc>
        <w:tc>
          <w:tcPr>
            <w:tcW w:w="1357" w:type="dxa"/>
            <w:tcBorders>
              <w:top w:val="single" w:sz="4" w:space="0" w:color="000000"/>
              <w:left w:val="single" w:sz="4" w:space="0" w:color="000000"/>
              <w:bottom w:val="single" w:sz="4" w:space="0" w:color="000000"/>
              <w:right w:val="single" w:sz="4" w:space="0" w:color="000000"/>
            </w:tcBorders>
            <w:shd w:val="clear" w:color="auto" w:fill="FFFFFF"/>
          </w:tcPr>
          <w:p w14:paraId="0EF849E9" w14:textId="77777777" w:rsidR="00F212A6" w:rsidRDefault="00F212A6">
            <w:pPr>
              <w:tabs>
                <w:tab w:val="left" w:pos="180"/>
              </w:tabs>
              <w:ind w:hanging="2"/>
              <w:jc w:val="center"/>
              <w:rPr>
                <w:rFonts w:ascii="Times New Roman" w:hAnsi="Times New Roman" w:cs="Times New Roman"/>
                <w:sz w:val="24"/>
                <w:szCs w:val="24"/>
              </w:rPr>
            </w:pPr>
          </w:p>
        </w:tc>
        <w:tc>
          <w:tcPr>
            <w:tcW w:w="1248" w:type="dxa"/>
            <w:tcBorders>
              <w:top w:val="single" w:sz="4" w:space="0" w:color="000000"/>
              <w:left w:val="single" w:sz="4" w:space="0" w:color="000000"/>
              <w:bottom w:val="single" w:sz="4" w:space="0" w:color="000000"/>
              <w:right w:val="single" w:sz="4" w:space="0" w:color="000000"/>
            </w:tcBorders>
            <w:shd w:val="clear" w:color="auto" w:fill="FFFFFF"/>
          </w:tcPr>
          <w:p w14:paraId="66382BCF" w14:textId="77777777" w:rsidR="00F212A6" w:rsidRDefault="00F212A6">
            <w:pPr>
              <w:tabs>
                <w:tab w:val="left" w:pos="180"/>
              </w:tabs>
              <w:ind w:hanging="2"/>
              <w:jc w:val="right"/>
              <w:rPr>
                <w:rFonts w:ascii="Times New Roman" w:hAnsi="Times New Roman" w:cs="Times New Roman"/>
                <w:sz w:val="24"/>
                <w:szCs w:val="24"/>
              </w:rPr>
            </w:pPr>
          </w:p>
        </w:tc>
        <w:tc>
          <w:tcPr>
            <w:tcW w:w="2285" w:type="dxa"/>
            <w:tcBorders>
              <w:top w:val="single" w:sz="4" w:space="0" w:color="000000"/>
              <w:left w:val="single" w:sz="4" w:space="0" w:color="000000"/>
              <w:bottom w:val="single" w:sz="4" w:space="0" w:color="000000"/>
              <w:right w:val="single" w:sz="4" w:space="0" w:color="000000"/>
            </w:tcBorders>
            <w:shd w:val="clear" w:color="auto" w:fill="FFFFFF"/>
          </w:tcPr>
          <w:p w14:paraId="13F59EEF" w14:textId="77777777" w:rsidR="00F212A6" w:rsidRDefault="00F212A6">
            <w:pPr>
              <w:tabs>
                <w:tab w:val="left" w:pos="180"/>
              </w:tabs>
              <w:ind w:hanging="2"/>
              <w:jc w:val="right"/>
              <w:rPr>
                <w:rFonts w:ascii="Times New Roman" w:hAnsi="Times New Roman" w:cs="Times New Roman"/>
                <w:sz w:val="24"/>
                <w:szCs w:val="24"/>
              </w:rPr>
            </w:pPr>
          </w:p>
        </w:tc>
      </w:tr>
      <w:tr w:rsidR="00F212A6" w14:paraId="18FBFB08" w14:textId="77777777">
        <w:trPr>
          <w:trHeight w:val="187"/>
          <w:jc w:val="center"/>
        </w:trPr>
        <w:tc>
          <w:tcPr>
            <w:tcW w:w="6385" w:type="dxa"/>
            <w:tcBorders>
              <w:top w:val="single" w:sz="4" w:space="0" w:color="000000"/>
              <w:left w:val="single" w:sz="4" w:space="0" w:color="000000"/>
              <w:bottom w:val="single" w:sz="4" w:space="0" w:color="000000"/>
              <w:right w:val="single" w:sz="4" w:space="0" w:color="000000"/>
            </w:tcBorders>
            <w:shd w:val="clear" w:color="auto" w:fill="FFFFFF"/>
          </w:tcPr>
          <w:p w14:paraId="15D77ABB" w14:textId="77777777" w:rsidR="00F212A6" w:rsidRDefault="00000000">
            <w:pPr>
              <w:tabs>
                <w:tab w:val="left" w:pos="180"/>
              </w:tabs>
              <w:ind w:hanging="2"/>
              <w:rPr>
                <w:rFonts w:ascii="Times New Roman" w:hAnsi="Times New Roman" w:cs="Times New Roman"/>
                <w:sz w:val="24"/>
                <w:szCs w:val="24"/>
              </w:rPr>
            </w:pPr>
            <w:r>
              <w:rPr>
                <w:rFonts w:ascii="Times New Roman" w:hAnsi="Times New Roman" w:cs="Times New Roman"/>
                <w:sz w:val="24"/>
                <w:szCs w:val="24"/>
              </w:rPr>
              <w:t>….</w:t>
            </w:r>
          </w:p>
        </w:tc>
        <w:tc>
          <w:tcPr>
            <w:tcW w:w="1357" w:type="dxa"/>
            <w:tcBorders>
              <w:top w:val="single" w:sz="4" w:space="0" w:color="000000"/>
              <w:left w:val="single" w:sz="4" w:space="0" w:color="000000"/>
              <w:bottom w:val="single" w:sz="4" w:space="0" w:color="000000"/>
              <w:right w:val="single" w:sz="4" w:space="0" w:color="000000"/>
            </w:tcBorders>
            <w:shd w:val="clear" w:color="auto" w:fill="FFFFFF"/>
          </w:tcPr>
          <w:p w14:paraId="068C0AD0" w14:textId="77777777" w:rsidR="00F212A6" w:rsidRDefault="00F212A6">
            <w:pPr>
              <w:tabs>
                <w:tab w:val="left" w:pos="180"/>
              </w:tabs>
              <w:ind w:hanging="2"/>
              <w:jc w:val="center"/>
              <w:rPr>
                <w:rFonts w:ascii="Times New Roman" w:hAnsi="Times New Roman" w:cs="Times New Roman"/>
                <w:sz w:val="24"/>
                <w:szCs w:val="24"/>
              </w:rPr>
            </w:pPr>
          </w:p>
        </w:tc>
        <w:tc>
          <w:tcPr>
            <w:tcW w:w="1248" w:type="dxa"/>
            <w:tcBorders>
              <w:top w:val="single" w:sz="4" w:space="0" w:color="000000"/>
              <w:left w:val="single" w:sz="4" w:space="0" w:color="000000"/>
              <w:bottom w:val="single" w:sz="4" w:space="0" w:color="000000"/>
              <w:right w:val="single" w:sz="4" w:space="0" w:color="000000"/>
            </w:tcBorders>
            <w:shd w:val="clear" w:color="auto" w:fill="FFFFFF"/>
          </w:tcPr>
          <w:p w14:paraId="45878DDA" w14:textId="77777777" w:rsidR="00F212A6" w:rsidRDefault="00F212A6">
            <w:pPr>
              <w:tabs>
                <w:tab w:val="left" w:pos="180"/>
              </w:tabs>
              <w:ind w:hanging="2"/>
              <w:jc w:val="right"/>
              <w:rPr>
                <w:rFonts w:ascii="Times New Roman" w:hAnsi="Times New Roman" w:cs="Times New Roman"/>
                <w:sz w:val="24"/>
                <w:szCs w:val="24"/>
              </w:rPr>
            </w:pPr>
          </w:p>
        </w:tc>
        <w:tc>
          <w:tcPr>
            <w:tcW w:w="2285" w:type="dxa"/>
            <w:tcBorders>
              <w:top w:val="single" w:sz="4" w:space="0" w:color="000000"/>
              <w:left w:val="single" w:sz="4" w:space="0" w:color="000000"/>
              <w:bottom w:val="single" w:sz="4" w:space="0" w:color="000000"/>
              <w:right w:val="single" w:sz="4" w:space="0" w:color="000000"/>
            </w:tcBorders>
            <w:shd w:val="clear" w:color="auto" w:fill="FFFFFF"/>
          </w:tcPr>
          <w:p w14:paraId="7C59B830" w14:textId="77777777" w:rsidR="00F212A6" w:rsidRDefault="00F212A6">
            <w:pPr>
              <w:tabs>
                <w:tab w:val="left" w:pos="180"/>
              </w:tabs>
              <w:ind w:hanging="2"/>
              <w:jc w:val="right"/>
              <w:rPr>
                <w:rFonts w:ascii="Times New Roman" w:hAnsi="Times New Roman" w:cs="Times New Roman"/>
                <w:sz w:val="24"/>
                <w:szCs w:val="24"/>
              </w:rPr>
            </w:pPr>
          </w:p>
        </w:tc>
      </w:tr>
      <w:tr w:rsidR="00F212A6" w14:paraId="215B3AF3" w14:textId="77777777">
        <w:trPr>
          <w:trHeight w:val="187"/>
          <w:jc w:val="center"/>
        </w:trPr>
        <w:tc>
          <w:tcPr>
            <w:tcW w:w="6385" w:type="dxa"/>
            <w:tcBorders>
              <w:top w:val="single" w:sz="4" w:space="0" w:color="000000"/>
              <w:left w:val="single" w:sz="4" w:space="0" w:color="000000"/>
              <w:bottom w:val="single" w:sz="4" w:space="0" w:color="000000"/>
              <w:right w:val="single" w:sz="4" w:space="0" w:color="000000"/>
            </w:tcBorders>
            <w:shd w:val="clear" w:color="auto" w:fill="FFFFFF"/>
          </w:tcPr>
          <w:p w14:paraId="15DA2379" w14:textId="77777777" w:rsidR="00F212A6" w:rsidRDefault="00000000">
            <w:pPr>
              <w:tabs>
                <w:tab w:val="left" w:pos="180"/>
              </w:tabs>
              <w:ind w:hanging="2"/>
              <w:rPr>
                <w:rFonts w:ascii="Times New Roman" w:hAnsi="Times New Roman" w:cs="Times New Roman"/>
                <w:sz w:val="24"/>
                <w:szCs w:val="24"/>
              </w:rPr>
            </w:pPr>
            <w:r>
              <w:rPr>
                <w:rFonts w:ascii="Times New Roman" w:hAnsi="Times New Roman" w:cs="Times New Roman"/>
                <w:sz w:val="24"/>
                <w:szCs w:val="24"/>
              </w:rPr>
              <w:t>N</w:t>
            </w:r>
          </w:p>
        </w:tc>
        <w:tc>
          <w:tcPr>
            <w:tcW w:w="1357" w:type="dxa"/>
            <w:tcBorders>
              <w:top w:val="single" w:sz="4" w:space="0" w:color="000000"/>
              <w:left w:val="single" w:sz="4" w:space="0" w:color="000000"/>
              <w:bottom w:val="single" w:sz="4" w:space="0" w:color="000000"/>
              <w:right w:val="single" w:sz="4" w:space="0" w:color="000000"/>
            </w:tcBorders>
            <w:shd w:val="clear" w:color="auto" w:fill="FFFFFF"/>
          </w:tcPr>
          <w:p w14:paraId="6C8F89F5" w14:textId="77777777" w:rsidR="00F212A6" w:rsidRDefault="00F212A6">
            <w:pPr>
              <w:tabs>
                <w:tab w:val="left" w:pos="180"/>
              </w:tabs>
              <w:ind w:hanging="2"/>
              <w:jc w:val="center"/>
              <w:rPr>
                <w:rFonts w:ascii="Times New Roman" w:hAnsi="Times New Roman" w:cs="Times New Roman"/>
                <w:sz w:val="24"/>
                <w:szCs w:val="24"/>
              </w:rPr>
            </w:pPr>
          </w:p>
        </w:tc>
        <w:tc>
          <w:tcPr>
            <w:tcW w:w="1248" w:type="dxa"/>
            <w:tcBorders>
              <w:top w:val="single" w:sz="4" w:space="0" w:color="000000"/>
              <w:left w:val="single" w:sz="4" w:space="0" w:color="000000"/>
              <w:bottom w:val="single" w:sz="4" w:space="0" w:color="000000"/>
              <w:right w:val="single" w:sz="4" w:space="0" w:color="000000"/>
            </w:tcBorders>
            <w:shd w:val="clear" w:color="auto" w:fill="FFFFFF"/>
          </w:tcPr>
          <w:p w14:paraId="59AC7443" w14:textId="77777777" w:rsidR="00F212A6" w:rsidRDefault="00F212A6">
            <w:pPr>
              <w:tabs>
                <w:tab w:val="left" w:pos="180"/>
              </w:tabs>
              <w:ind w:hanging="2"/>
              <w:jc w:val="right"/>
              <w:rPr>
                <w:rFonts w:ascii="Times New Roman" w:hAnsi="Times New Roman" w:cs="Times New Roman"/>
                <w:sz w:val="24"/>
                <w:szCs w:val="24"/>
              </w:rPr>
            </w:pPr>
          </w:p>
        </w:tc>
        <w:tc>
          <w:tcPr>
            <w:tcW w:w="2285" w:type="dxa"/>
            <w:tcBorders>
              <w:top w:val="single" w:sz="4" w:space="0" w:color="000000"/>
              <w:left w:val="single" w:sz="4" w:space="0" w:color="000000"/>
              <w:bottom w:val="single" w:sz="4" w:space="0" w:color="000000"/>
              <w:right w:val="single" w:sz="4" w:space="0" w:color="000000"/>
            </w:tcBorders>
            <w:shd w:val="clear" w:color="auto" w:fill="FFFFFF"/>
          </w:tcPr>
          <w:p w14:paraId="47F51CB6" w14:textId="77777777" w:rsidR="00F212A6" w:rsidRDefault="00F212A6">
            <w:pPr>
              <w:tabs>
                <w:tab w:val="left" w:pos="180"/>
              </w:tabs>
              <w:ind w:hanging="2"/>
              <w:jc w:val="right"/>
              <w:rPr>
                <w:rFonts w:ascii="Times New Roman" w:hAnsi="Times New Roman" w:cs="Times New Roman"/>
                <w:sz w:val="24"/>
                <w:szCs w:val="24"/>
              </w:rPr>
            </w:pPr>
          </w:p>
        </w:tc>
      </w:tr>
      <w:tr w:rsidR="00F212A6" w14:paraId="6D81DF0E" w14:textId="77777777">
        <w:trPr>
          <w:trHeight w:val="187"/>
          <w:jc w:val="center"/>
        </w:trPr>
        <w:tc>
          <w:tcPr>
            <w:tcW w:w="6385" w:type="dxa"/>
            <w:tcBorders>
              <w:top w:val="single" w:sz="4" w:space="0" w:color="000000"/>
              <w:left w:val="single" w:sz="4" w:space="0" w:color="000000"/>
              <w:bottom w:val="single" w:sz="4" w:space="0" w:color="000000"/>
              <w:right w:val="single" w:sz="4" w:space="0" w:color="000000"/>
            </w:tcBorders>
          </w:tcPr>
          <w:p w14:paraId="43F14508" w14:textId="77777777" w:rsidR="00F212A6" w:rsidRDefault="00000000">
            <w:pPr>
              <w:pStyle w:val="Heading6"/>
              <w:numPr>
                <w:ilvl w:val="5"/>
                <w:numId w:val="12"/>
              </w:numPr>
              <w:tabs>
                <w:tab w:val="left" w:pos="180"/>
              </w:tabs>
              <w:ind w:left="-1"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Total, din care:</w:t>
            </w:r>
          </w:p>
        </w:tc>
        <w:tc>
          <w:tcPr>
            <w:tcW w:w="1357" w:type="dxa"/>
            <w:tcBorders>
              <w:top w:val="single" w:sz="4" w:space="0" w:color="000000"/>
              <w:left w:val="single" w:sz="4" w:space="0" w:color="000000"/>
              <w:bottom w:val="single" w:sz="4" w:space="0" w:color="000000"/>
              <w:right w:val="single" w:sz="4" w:space="0" w:color="000000"/>
            </w:tcBorders>
          </w:tcPr>
          <w:p w14:paraId="19F22C0F" w14:textId="77777777" w:rsidR="00F212A6" w:rsidRDefault="00F212A6">
            <w:pPr>
              <w:tabs>
                <w:tab w:val="left" w:pos="180"/>
              </w:tabs>
              <w:ind w:hanging="2"/>
              <w:jc w:val="right"/>
              <w:rPr>
                <w:rFonts w:ascii="Times New Roman" w:hAnsi="Times New Roman" w:cs="Times New Roman"/>
                <w:sz w:val="24"/>
                <w:szCs w:val="24"/>
              </w:rPr>
            </w:pPr>
          </w:p>
        </w:tc>
        <w:tc>
          <w:tcPr>
            <w:tcW w:w="1248" w:type="dxa"/>
            <w:tcBorders>
              <w:top w:val="single" w:sz="4" w:space="0" w:color="000000"/>
              <w:left w:val="single" w:sz="4" w:space="0" w:color="000000"/>
              <w:bottom w:val="single" w:sz="4" w:space="0" w:color="000000"/>
              <w:right w:val="single" w:sz="4" w:space="0" w:color="000000"/>
            </w:tcBorders>
          </w:tcPr>
          <w:p w14:paraId="7A91015B" w14:textId="77777777" w:rsidR="00F212A6" w:rsidRDefault="00F212A6">
            <w:pPr>
              <w:tabs>
                <w:tab w:val="left" w:pos="180"/>
              </w:tabs>
              <w:ind w:hanging="2"/>
              <w:jc w:val="right"/>
              <w:rPr>
                <w:rFonts w:ascii="Times New Roman" w:hAnsi="Times New Roman" w:cs="Times New Roman"/>
                <w:sz w:val="24"/>
                <w:szCs w:val="24"/>
              </w:rPr>
            </w:pPr>
          </w:p>
        </w:tc>
        <w:tc>
          <w:tcPr>
            <w:tcW w:w="2285" w:type="dxa"/>
            <w:tcBorders>
              <w:top w:val="single" w:sz="4" w:space="0" w:color="000000"/>
              <w:left w:val="single" w:sz="4" w:space="0" w:color="000000"/>
              <w:bottom w:val="single" w:sz="4" w:space="0" w:color="000000"/>
              <w:right w:val="single" w:sz="4" w:space="0" w:color="000000"/>
            </w:tcBorders>
          </w:tcPr>
          <w:p w14:paraId="27EDEBF5" w14:textId="77777777" w:rsidR="00F212A6" w:rsidRDefault="00F212A6">
            <w:pPr>
              <w:tabs>
                <w:tab w:val="left" w:pos="180"/>
              </w:tabs>
              <w:ind w:hanging="2"/>
              <w:jc w:val="right"/>
              <w:rPr>
                <w:rFonts w:ascii="Times New Roman" w:hAnsi="Times New Roman" w:cs="Times New Roman"/>
                <w:sz w:val="24"/>
                <w:szCs w:val="24"/>
              </w:rPr>
            </w:pPr>
          </w:p>
        </w:tc>
      </w:tr>
      <w:tr w:rsidR="00F212A6" w14:paraId="34BD7514" w14:textId="77777777">
        <w:trPr>
          <w:trHeight w:val="187"/>
          <w:jc w:val="center"/>
        </w:trPr>
        <w:tc>
          <w:tcPr>
            <w:tcW w:w="6385" w:type="dxa"/>
            <w:tcBorders>
              <w:top w:val="single" w:sz="4" w:space="0" w:color="000000"/>
              <w:left w:val="single" w:sz="4" w:space="0" w:color="000000"/>
              <w:bottom w:val="single" w:sz="4" w:space="0" w:color="000000"/>
              <w:right w:val="single" w:sz="4" w:space="0" w:color="000000"/>
            </w:tcBorders>
          </w:tcPr>
          <w:p w14:paraId="2A57201C" w14:textId="77777777" w:rsidR="00F212A6" w:rsidRDefault="00000000">
            <w:pPr>
              <w:tabs>
                <w:tab w:val="left" w:pos="180"/>
              </w:tabs>
              <w:ind w:hanging="2"/>
              <w:rPr>
                <w:rFonts w:ascii="Times New Roman" w:hAnsi="Times New Roman" w:cs="Times New Roman"/>
                <w:sz w:val="24"/>
                <w:szCs w:val="24"/>
              </w:rPr>
            </w:pPr>
            <w:r>
              <w:rPr>
                <w:rFonts w:ascii="Times New Roman" w:hAnsi="Times New Roman" w:cs="Times New Roman"/>
                <w:b/>
                <w:sz w:val="24"/>
                <w:szCs w:val="24"/>
              </w:rPr>
              <w:t xml:space="preserve">                        - permanenți</w:t>
            </w:r>
          </w:p>
        </w:tc>
        <w:tc>
          <w:tcPr>
            <w:tcW w:w="1357" w:type="dxa"/>
            <w:tcBorders>
              <w:top w:val="single" w:sz="4" w:space="0" w:color="000000"/>
              <w:left w:val="single" w:sz="4" w:space="0" w:color="000000"/>
              <w:bottom w:val="single" w:sz="4" w:space="0" w:color="000000"/>
              <w:right w:val="single" w:sz="4" w:space="0" w:color="000000"/>
            </w:tcBorders>
          </w:tcPr>
          <w:p w14:paraId="6B77AE1B" w14:textId="77777777" w:rsidR="00F212A6" w:rsidRDefault="00F212A6">
            <w:pPr>
              <w:tabs>
                <w:tab w:val="left" w:pos="180"/>
              </w:tabs>
              <w:ind w:hanging="2"/>
              <w:jc w:val="center"/>
              <w:rPr>
                <w:rFonts w:ascii="Times New Roman" w:hAnsi="Times New Roman" w:cs="Times New Roman"/>
                <w:sz w:val="24"/>
                <w:szCs w:val="24"/>
              </w:rPr>
            </w:pPr>
          </w:p>
        </w:tc>
        <w:tc>
          <w:tcPr>
            <w:tcW w:w="1248" w:type="dxa"/>
            <w:tcBorders>
              <w:top w:val="single" w:sz="4" w:space="0" w:color="000000"/>
              <w:left w:val="single" w:sz="4" w:space="0" w:color="000000"/>
              <w:bottom w:val="single" w:sz="4" w:space="0" w:color="000000"/>
              <w:right w:val="single" w:sz="4" w:space="0" w:color="000000"/>
            </w:tcBorders>
          </w:tcPr>
          <w:p w14:paraId="695F3D23" w14:textId="77777777" w:rsidR="00F212A6" w:rsidRDefault="00F212A6">
            <w:pPr>
              <w:tabs>
                <w:tab w:val="left" w:pos="180"/>
              </w:tabs>
              <w:ind w:hanging="2"/>
              <w:jc w:val="right"/>
              <w:rPr>
                <w:rFonts w:ascii="Times New Roman" w:hAnsi="Times New Roman" w:cs="Times New Roman"/>
                <w:sz w:val="24"/>
                <w:szCs w:val="24"/>
              </w:rPr>
            </w:pPr>
          </w:p>
        </w:tc>
        <w:tc>
          <w:tcPr>
            <w:tcW w:w="2285" w:type="dxa"/>
            <w:tcBorders>
              <w:top w:val="single" w:sz="4" w:space="0" w:color="000000"/>
              <w:left w:val="single" w:sz="4" w:space="0" w:color="000000"/>
              <w:bottom w:val="single" w:sz="4" w:space="0" w:color="000000"/>
              <w:right w:val="single" w:sz="4" w:space="0" w:color="000000"/>
            </w:tcBorders>
          </w:tcPr>
          <w:p w14:paraId="05B96752" w14:textId="77777777" w:rsidR="00F212A6" w:rsidRDefault="00F212A6">
            <w:pPr>
              <w:tabs>
                <w:tab w:val="left" w:pos="180"/>
              </w:tabs>
              <w:ind w:hanging="2"/>
              <w:jc w:val="right"/>
              <w:rPr>
                <w:rFonts w:ascii="Times New Roman" w:hAnsi="Times New Roman" w:cs="Times New Roman"/>
                <w:sz w:val="24"/>
                <w:szCs w:val="24"/>
              </w:rPr>
            </w:pPr>
          </w:p>
        </w:tc>
      </w:tr>
      <w:tr w:rsidR="00F212A6" w14:paraId="47CE1CF5" w14:textId="77777777">
        <w:trPr>
          <w:trHeight w:val="187"/>
          <w:jc w:val="center"/>
        </w:trPr>
        <w:tc>
          <w:tcPr>
            <w:tcW w:w="6385" w:type="dxa"/>
            <w:tcBorders>
              <w:top w:val="single" w:sz="4" w:space="0" w:color="000000"/>
              <w:left w:val="single" w:sz="4" w:space="0" w:color="000000"/>
              <w:bottom w:val="single" w:sz="4" w:space="0" w:color="000000"/>
              <w:right w:val="single" w:sz="4" w:space="0" w:color="000000"/>
            </w:tcBorders>
          </w:tcPr>
          <w:p w14:paraId="63415442" w14:textId="77777777" w:rsidR="00F212A6" w:rsidRDefault="00000000">
            <w:pPr>
              <w:tabs>
                <w:tab w:val="left" w:pos="180"/>
              </w:tabs>
              <w:ind w:hanging="2"/>
              <w:rPr>
                <w:rFonts w:ascii="Times New Roman" w:hAnsi="Times New Roman" w:cs="Times New Roman"/>
                <w:sz w:val="24"/>
                <w:szCs w:val="24"/>
              </w:rPr>
            </w:pPr>
            <w:r>
              <w:rPr>
                <w:rFonts w:ascii="Times New Roman" w:hAnsi="Times New Roman" w:cs="Times New Roman"/>
                <w:b/>
                <w:sz w:val="24"/>
                <w:szCs w:val="24"/>
              </w:rPr>
              <w:t xml:space="preserve">                        - sezonieri</w:t>
            </w:r>
          </w:p>
        </w:tc>
        <w:tc>
          <w:tcPr>
            <w:tcW w:w="1357" w:type="dxa"/>
            <w:tcBorders>
              <w:top w:val="single" w:sz="4" w:space="0" w:color="000000"/>
              <w:left w:val="single" w:sz="4" w:space="0" w:color="000000"/>
              <w:bottom w:val="single" w:sz="4" w:space="0" w:color="000000"/>
              <w:right w:val="single" w:sz="4" w:space="0" w:color="000000"/>
            </w:tcBorders>
          </w:tcPr>
          <w:p w14:paraId="5C4A5991" w14:textId="77777777" w:rsidR="00F212A6" w:rsidRDefault="00F212A6">
            <w:pPr>
              <w:tabs>
                <w:tab w:val="left" w:pos="180"/>
              </w:tabs>
              <w:ind w:hanging="2"/>
              <w:jc w:val="center"/>
              <w:rPr>
                <w:rFonts w:ascii="Times New Roman" w:hAnsi="Times New Roman" w:cs="Times New Roman"/>
                <w:sz w:val="24"/>
                <w:szCs w:val="24"/>
              </w:rPr>
            </w:pPr>
          </w:p>
        </w:tc>
        <w:tc>
          <w:tcPr>
            <w:tcW w:w="1248" w:type="dxa"/>
            <w:tcBorders>
              <w:top w:val="single" w:sz="4" w:space="0" w:color="000000"/>
              <w:left w:val="single" w:sz="4" w:space="0" w:color="000000"/>
              <w:bottom w:val="single" w:sz="4" w:space="0" w:color="000000"/>
              <w:right w:val="single" w:sz="4" w:space="0" w:color="000000"/>
            </w:tcBorders>
          </w:tcPr>
          <w:p w14:paraId="2B5AF79A" w14:textId="77777777" w:rsidR="00F212A6" w:rsidRDefault="00F212A6">
            <w:pPr>
              <w:tabs>
                <w:tab w:val="left" w:pos="180"/>
              </w:tabs>
              <w:ind w:hanging="2"/>
              <w:jc w:val="right"/>
              <w:rPr>
                <w:rFonts w:ascii="Times New Roman" w:hAnsi="Times New Roman" w:cs="Times New Roman"/>
                <w:sz w:val="24"/>
                <w:szCs w:val="24"/>
              </w:rPr>
            </w:pPr>
          </w:p>
        </w:tc>
        <w:tc>
          <w:tcPr>
            <w:tcW w:w="2285" w:type="dxa"/>
            <w:tcBorders>
              <w:top w:val="single" w:sz="4" w:space="0" w:color="000000"/>
              <w:left w:val="single" w:sz="4" w:space="0" w:color="000000"/>
              <w:bottom w:val="single" w:sz="4" w:space="0" w:color="000000"/>
              <w:right w:val="single" w:sz="4" w:space="0" w:color="000000"/>
            </w:tcBorders>
          </w:tcPr>
          <w:p w14:paraId="5BD9A64F" w14:textId="77777777" w:rsidR="00F212A6" w:rsidRDefault="00F212A6">
            <w:pPr>
              <w:tabs>
                <w:tab w:val="left" w:pos="180"/>
              </w:tabs>
              <w:ind w:hanging="2"/>
              <w:jc w:val="right"/>
              <w:rPr>
                <w:rFonts w:ascii="Times New Roman" w:hAnsi="Times New Roman" w:cs="Times New Roman"/>
                <w:sz w:val="24"/>
                <w:szCs w:val="24"/>
              </w:rPr>
            </w:pPr>
          </w:p>
        </w:tc>
      </w:tr>
    </w:tbl>
    <w:p w14:paraId="4939D14C" w14:textId="77777777" w:rsidR="00F212A6" w:rsidRDefault="00F212A6">
      <w:pPr>
        <w:tabs>
          <w:tab w:val="left" w:pos="180"/>
        </w:tabs>
        <w:ind w:hanging="2"/>
        <w:rPr>
          <w:rFonts w:ascii="Times New Roman" w:hAnsi="Times New Roman" w:cs="Times New Roman"/>
          <w:sz w:val="24"/>
          <w:szCs w:val="24"/>
        </w:rPr>
      </w:pPr>
    </w:p>
    <w:p w14:paraId="4A1F38D6" w14:textId="77777777" w:rsidR="00F212A6" w:rsidRDefault="00F212A6">
      <w:pPr>
        <w:tabs>
          <w:tab w:val="left" w:pos="180"/>
        </w:tabs>
        <w:ind w:hanging="2"/>
        <w:rPr>
          <w:rFonts w:ascii="Times New Roman" w:hAnsi="Times New Roman" w:cs="Times New Roman"/>
          <w:sz w:val="24"/>
          <w:szCs w:val="24"/>
        </w:rPr>
      </w:pPr>
    </w:p>
    <w:p w14:paraId="2AD4369F" w14:textId="77777777" w:rsidR="00F212A6" w:rsidRDefault="00000000">
      <w:pPr>
        <w:pBdr>
          <w:top w:val="nil"/>
          <w:left w:val="nil"/>
          <w:bottom w:val="nil"/>
          <w:right w:val="nil"/>
          <w:between w:val="nil"/>
        </w:pBdr>
        <w:tabs>
          <w:tab w:val="left" w:pos="180"/>
        </w:tabs>
        <w:spacing w:line="240" w:lineRule="auto"/>
        <w:ind w:hanging="2"/>
        <w:jc w:val="both"/>
        <w:rPr>
          <w:rFonts w:ascii="Times New Roman" w:hAnsi="Times New Roman" w:cs="Times New Roman"/>
          <w:color w:val="000000"/>
          <w:sz w:val="24"/>
          <w:szCs w:val="24"/>
        </w:rPr>
      </w:pPr>
      <w:r>
        <w:rPr>
          <w:rFonts w:ascii="Times New Roman" w:hAnsi="Times New Roman" w:cs="Times New Roman"/>
          <w:b/>
          <w:i/>
          <w:color w:val="000000"/>
          <w:sz w:val="24"/>
          <w:szCs w:val="24"/>
        </w:rPr>
        <w:tab/>
      </w:r>
      <w:r>
        <w:rPr>
          <w:rFonts w:ascii="Times New Roman" w:hAnsi="Times New Roman" w:cs="Times New Roman"/>
          <w:b/>
          <w:i/>
          <w:color w:val="000000"/>
          <w:sz w:val="24"/>
          <w:szCs w:val="24"/>
        </w:rPr>
        <w:tab/>
        <w:t>Atenție!</w:t>
      </w:r>
      <w:r>
        <w:rPr>
          <w:rFonts w:ascii="Times New Roman" w:hAnsi="Times New Roman" w:cs="Times New Roman"/>
          <w:i/>
          <w:color w:val="000000"/>
          <w:sz w:val="24"/>
          <w:szCs w:val="24"/>
        </w:rPr>
        <w:t xml:space="preserve"> Se are în vedere ca la întocmirea PA și implementarea acestuia, cheltuielile operaționale propuse (salarii, materii prime, materiale consumabile, alte cheltuieli cu capitalul de lucru) să deservească exclusiv și să contribuie la îndeplinirea și realizarea PA.</w:t>
      </w:r>
    </w:p>
    <w:p w14:paraId="2A40332D" w14:textId="77777777" w:rsidR="00F212A6" w:rsidRDefault="00000000">
      <w:pPr>
        <w:pBdr>
          <w:top w:val="nil"/>
          <w:left w:val="nil"/>
          <w:bottom w:val="nil"/>
          <w:right w:val="nil"/>
          <w:between w:val="nil"/>
        </w:pBdr>
        <w:tabs>
          <w:tab w:val="left" w:pos="180"/>
        </w:tabs>
        <w:spacing w:line="240" w:lineRule="auto"/>
        <w:ind w:hanging="2"/>
        <w:jc w:val="both"/>
        <w:rPr>
          <w:rFonts w:ascii="Times New Roman" w:hAnsi="Times New Roman" w:cs="Times New Roman"/>
          <w:color w:val="000000"/>
          <w:sz w:val="24"/>
          <w:szCs w:val="24"/>
        </w:rPr>
      </w:pPr>
      <w:r>
        <w:rPr>
          <w:rFonts w:ascii="Times New Roman" w:hAnsi="Times New Roman" w:cs="Times New Roman"/>
          <w:i/>
          <w:color w:val="000000"/>
          <w:sz w:val="24"/>
          <w:szCs w:val="24"/>
        </w:rPr>
        <w:t>Pentru desfășurarea activităților propuse prin proiect solicitantul trebuie să asigure infrastructura necesară (echipamente, utilaje, dotări, teren construit/neconstruit etc) și, în secundar, poate să asigure capitalul de lucru (achiziție materii prime, materiale etc).</w:t>
      </w:r>
    </w:p>
    <w:p w14:paraId="7BF80EC6" w14:textId="77777777" w:rsidR="00F212A6" w:rsidRDefault="00000000">
      <w:pPr>
        <w:pBdr>
          <w:top w:val="nil"/>
          <w:left w:val="nil"/>
          <w:bottom w:val="nil"/>
          <w:right w:val="nil"/>
          <w:between w:val="nil"/>
        </w:pBdr>
        <w:tabs>
          <w:tab w:val="left" w:pos="180"/>
        </w:tabs>
        <w:spacing w:line="240" w:lineRule="auto"/>
        <w:ind w:hanging="2"/>
        <w:jc w:val="both"/>
        <w:rPr>
          <w:rFonts w:ascii="Times New Roman" w:hAnsi="Times New Roman" w:cs="Times New Roman"/>
          <w:color w:val="000000"/>
          <w:sz w:val="24"/>
          <w:szCs w:val="24"/>
        </w:rPr>
      </w:pPr>
      <w:r>
        <w:rPr>
          <w:rFonts w:ascii="Times New Roman" w:hAnsi="Times New Roman" w:cs="Times New Roman"/>
          <w:i/>
          <w:color w:val="000000"/>
          <w:sz w:val="24"/>
          <w:szCs w:val="24"/>
        </w:rPr>
        <w:t>Solicitantul prezintă modalitatea în care va asigura continuitatea activităților finanțate prin proiect după acordarea celei de a doua tranșe de plată.</w:t>
      </w:r>
    </w:p>
    <w:p w14:paraId="765BC26E" w14:textId="77777777" w:rsidR="00F212A6" w:rsidRDefault="00F212A6">
      <w:pPr>
        <w:tabs>
          <w:tab w:val="left" w:pos="180"/>
        </w:tabs>
        <w:ind w:hanging="2"/>
        <w:rPr>
          <w:rFonts w:ascii="Times New Roman" w:hAnsi="Times New Roman" w:cs="Times New Roman"/>
          <w:sz w:val="24"/>
          <w:szCs w:val="24"/>
        </w:rPr>
      </w:pPr>
    </w:p>
    <w:p w14:paraId="393EE395" w14:textId="77777777" w:rsidR="00F212A6" w:rsidRDefault="00000000">
      <w:pPr>
        <w:tabs>
          <w:tab w:val="left" w:pos="180"/>
        </w:tabs>
        <w:ind w:hanging="2"/>
        <w:rPr>
          <w:rFonts w:ascii="Times New Roman" w:hAnsi="Times New Roman" w:cs="Times New Roman"/>
          <w:sz w:val="24"/>
          <w:szCs w:val="24"/>
        </w:rPr>
      </w:pPr>
      <w:r>
        <w:rPr>
          <w:rFonts w:ascii="Times New Roman" w:hAnsi="Times New Roman" w:cs="Times New Roman"/>
          <w:b/>
          <w:sz w:val="24"/>
          <w:szCs w:val="24"/>
        </w:rPr>
        <w:tab/>
      </w:r>
      <w:r>
        <w:rPr>
          <w:rFonts w:ascii="Times New Roman" w:hAnsi="Times New Roman" w:cs="Times New Roman"/>
          <w:b/>
          <w:sz w:val="24"/>
          <w:szCs w:val="24"/>
        </w:rPr>
        <w:tab/>
        <w:t>Modalitatea de gestionare si implementare a PA</w:t>
      </w:r>
    </w:p>
    <w:p w14:paraId="3CAD9B14" w14:textId="77777777" w:rsidR="00F212A6" w:rsidRDefault="00F212A6">
      <w:pPr>
        <w:tabs>
          <w:tab w:val="left" w:pos="180"/>
        </w:tabs>
        <w:ind w:hanging="2"/>
        <w:rPr>
          <w:rFonts w:ascii="Times New Roman" w:hAnsi="Times New Roman" w:cs="Times New Roman"/>
          <w:sz w:val="24"/>
          <w:szCs w:val="24"/>
        </w:rPr>
      </w:pPr>
    </w:p>
    <w:p w14:paraId="6B2320D6" w14:textId="77777777" w:rsidR="00F212A6" w:rsidRDefault="00000000">
      <w:pPr>
        <w:numPr>
          <w:ilvl w:val="1"/>
          <w:numId w:val="8"/>
        </w:numPr>
        <w:ind w:left="-1" w:hanging="2"/>
        <w:jc w:val="both"/>
        <w:rPr>
          <w:rFonts w:ascii="Times New Roman" w:hAnsi="Times New Roman" w:cs="Times New Roman"/>
          <w:sz w:val="24"/>
          <w:szCs w:val="24"/>
        </w:rPr>
      </w:pPr>
      <w:r>
        <w:rPr>
          <w:rFonts w:ascii="Times New Roman" w:hAnsi="Times New Roman" w:cs="Times New Roman"/>
          <w:sz w:val="24"/>
          <w:szCs w:val="24"/>
        </w:rPr>
        <w:t xml:space="preserve">Scurta descriere a derulării </w:t>
      </w:r>
      <w:r>
        <w:rPr>
          <w:rFonts w:ascii="Times New Roman" w:hAnsi="Times New Roman" w:cs="Times New Roman"/>
          <w:b/>
          <w:sz w:val="24"/>
          <w:szCs w:val="24"/>
        </w:rPr>
        <w:t>activităților</w:t>
      </w:r>
      <w:r>
        <w:rPr>
          <w:rFonts w:ascii="Times New Roman" w:hAnsi="Times New Roman" w:cs="Times New Roman"/>
          <w:sz w:val="24"/>
          <w:szCs w:val="24"/>
        </w:rPr>
        <w:t xml:space="preserve"> </w:t>
      </w:r>
      <w:r>
        <w:rPr>
          <w:rFonts w:ascii="Times New Roman" w:hAnsi="Times New Roman" w:cs="Times New Roman"/>
          <w:b/>
          <w:sz w:val="24"/>
          <w:szCs w:val="24"/>
        </w:rPr>
        <w:t>pentru implementarea PA</w:t>
      </w:r>
      <w:r>
        <w:rPr>
          <w:rFonts w:ascii="Times New Roman" w:hAnsi="Times New Roman" w:cs="Times New Roman"/>
          <w:sz w:val="24"/>
          <w:szCs w:val="24"/>
        </w:rPr>
        <w:t>;</w:t>
      </w:r>
    </w:p>
    <w:p w14:paraId="3DAF9207" w14:textId="77777777" w:rsidR="00F212A6" w:rsidRDefault="00000000">
      <w:pPr>
        <w:tabs>
          <w:tab w:val="left" w:pos="180"/>
        </w:tabs>
        <w:spacing w:line="276" w:lineRule="auto"/>
        <w:ind w:hanging="2"/>
        <w:jc w:val="both"/>
        <w:rPr>
          <w:rFonts w:ascii="Times New Roman" w:hAnsi="Times New Roman" w:cs="Times New Roman"/>
          <w:sz w:val="24"/>
          <w:szCs w:val="24"/>
        </w:rPr>
      </w:pPr>
      <w:r>
        <w:rPr>
          <w:rFonts w:ascii="Times New Roman" w:hAnsi="Times New Roman" w:cs="Times New Roman"/>
          <w:i/>
          <w:sz w:val="24"/>
          <w:szCs w:val="24"/>
        </w:rPr>
        <w:t>Se vor prezenta activitățile previzionate în scopul atingerii obiectivelor specifice propuse prin PA.</w:t>
      </w:r>
    </w:p>
    <w:p w14:paraId="1381D9C2" w14:textId="77777777" w:rsidR="00F212A6" w:rsidRDefault="00000000">
      <w:pPr>
        <w:tabs>
          <w:tab w:val="left" w:pos="180"/>
        </w:tabs>
        <w:spacing w:line="276" w:lineRule="auto"/>
        <w:ind w:hanging="2"/>
        <w:jc w:val="both"/>
        <w:rPr>
          <w:rFonts w:ascii="Times New Roman" w:hAnsi="Times New Roman" w:cs="Times New Roman"/>
          <w:sz w:val="24"/>
          <w:szCs w:val="24"/>
        </w:rPr>
      </w:pPr>
      <w:r>
        <w:rPr>
          <w:rFonts w:ascii="Times New Roman" w:hAnsi="Times New Roman" w:cs="Times New Roman"/>
          <w:i/>
          <w:sz w:val="24"/>
          <w:szCs w:val="24"/>
        </w:rPr>
        <w:t>ex.: achiziție active tangibile/intangibile, instruiri, capitalizarea întreprinderii etc.</w:t>
      </w:r>
    </w:p>
    <w:p w14:paraId="778B9854" w14:textId="77777777" w:rsidR="00F212A6" w:rsidRDefault="00F212A6">
      <w:pPr>
        <w:ind w:hanging="2"/>
        <w:jc w:val="both"/>
        <w:rPr>
          <w:rFonts w:ascii="Times New Roman" w:hAnsi="Times New Roman" w:cs="Times New Roman"/>
          <w:sz w:val="24"/>
          <w:szCs w:val="24"/>
        </w:rPr>
      </w:pPr>
    </w:p>
    <w:p w14:paraId="415FB8D7" w14:textId="77777777" w:rsidR="00F212A6" w:rsidRDefault="00000000">
      <w:pPr>
        <w:numPr>
          <w:ilvl w:val="1"/>
          <w:numId w:val="8"/>
        </w:numPr>
        <w:ind w:left="-1" w:hanging="2"/>
        <w:jc w:val="both"/>
        <w:rPr>
          <w:rFonts w:ascii="Times New Roman" w:hAnsi="Times New Roman" w:cs="Times New Roman"/>
          <w:sz w:val="24"/>
          <w:szCs w:val="24"/>
        </w:rPr>
      </w:pPr>
      <w:r>
        <w:rPr>
          <w:rFonts w:ascii="Times New Roman" w:hAnsi="Times New Roman" w:cs="Times New Roman"/>
          <w:sz w:val="24"/>
          <w:szCs w:val="24"/>
        </w:rPr>
        <w:t xml:space="preserve">Descrierea </w:t>
      </w:r>
      <w:r>
        <w:rPr>
          <w:rFonts w:ascii="Times New Roman" w:hAnsi="Times New Roman" w:cs="Times New Roman"/>
          <w:b/>
          <w:sz w:val="24"/>
          <w:szCs w:val="24"/>
        </w:rPr>
        <w:t>modalității de desfășurare a activităților comerciale</w:t>
      </w:r>
      <w:r>
        <w:rPr>
          <w:rFonts w:ascii="Times New Roman" w:hAnsi="Times New Roman" w:cs="Times New Roman"/>
          <w:sz w:val="24"/>
          <w:szCs w:val="24"/>
        </w:rPr>
        <w:t xml:space="preserve">, </w:t>
      </w:r>
      <w:r>
        <w:rPr>
          <w:rFonts w:ascii="Times New Roman" w:hAnsi="Times New Roman" w:cs="Times New Roman"/>
          <w:i/>
          <w:sz w:val="24"/>
          <w:szCs w:val="24"/>
        </w:rPr>
        <w:t>astfel încât producția comercializată sau serviciile prestate (vânzări previzionate) să justifice procentul asumat la obiectivul obligatoriu  înainte de solicitarea celei de a doua tranşe de plată;</w:t>
      </w:r>
    </w:p>
    <w:p w14:paraId="1042E05B" w14:textId="77777777" w:rsidR="00F212A6" w:rsidRDefault="00000000">
      <w:pPr>
        <w:numPr>
          <w:ilvl w:val="1"/>
          <w:numId w:val="8"/>
        </w:numPr>
        <w:tabs>
          <w:tab w:val="left" w:pos="1060"/>
        </w:tabs>
        <w:ind w:left="-1" w:hanging="2"/>
        <w:jc w:val="both"/>
        <w:rPr>
          <w:rFonts w:ascii="Times New Roman" w:hAnsi="Times New Roman" w:cs="Times New Roman"/>
          <w:sz w:val="24"/>
          <w:szCs w:val="24"/>
        </w:rPr>
      </w:pPr>
      <w:r>
        <w:rPr>
          <w:rFonts w:ascii="Times New Roman" w:hAnsi="Times New Roman" w:cs="Times New Roman"/>
          <w:b/>
          <w:sz w:val="24"/>
          <w:szCs w:val="24"/>
        </w:rPr>
        <w:t>Durata de implementare a PA</w:t>
      </w:r>
      <w:r>
        <w:rPr>
          <w:rFonts w:ascii="Times New Roman" w:hAnsi="Times New Roman" w:cs="Times New Roman"/>
          <w:sz w:val="24"/>
          <w:szCs w:val="24"/>
        </w:rPr>
        <w:t xml:space="preserve"> și </w:t>
      </w:r>
      <w:r>
        <w:rPr>
          <w:rFonts w:ascii="Times New Roman" w:hAnsi="Times New Roman" w:cs="Times New Roman"/>
          <w:b/>
          <w:sz w:val="24"/>
          <w:szCs w:val="24"/>
        </w:rPr>
        <w:t>de îndeplinire conformă a angajamentelor din PA;</w:t>
      </w:r>
      <w:r>
        <w:rPr>
          <w:rFonts w:ascii="Times New Roman" w:hAnsi="Times New Roman" w:cs="Times New Roman"/>
          <w:sz w:val="24"/>
          <w:szCs w:val="24"/>
        </w:rPr>
        <w:t xml:space="preserve"> </w:t>
      </w:r>
    </w:p>
    <w:p w14:paraId="70A5CB23" w14:textId="77777777" w:rsidR="00F212A6" w:rsidRDefault="00F212A6">
      <w:pPr>
        <w:tabs>
          <w:tab w:val="left" w:pos="180"/>
          <w:tab w:val="left" w:pos="1060"/>
        </w:tabs>
        <w:ind w:hanging="2"/>
        <w:jc w:val="both"/>
        <w:rPr>
          <w:rFonts w:ascii="Times New Roman" w:hAnsi="Times New Roman" w:cs="Times New Roman"/>
          <w:sz w:val="24"/>
          <w:szCs w:val="24"/>
        </w:rPr>
      </w:pPr>
    </w:p>
    <w:p w14:paraId="236EF3E1" w14:textId="77777777" w:rsidR="00F212A6" w:rsidRDefault="00000000">
      <w:pPr>
        <w:tabs>
          <w:tab w:val="left" w:pos="180"/>
          <w:tab w:val="left" w:pos="1060"/>
        </w:tabs>
        <w:ind w:hanging="2"/>
        <w:jc w:val="both"/>
        <w:rPr>
          <w:rFonts w:ascii="Times New Roman" w:hAnsi="Times New Roman" w:cs="Times New Roman"/>
          <w:sz w:val="24"/>
          <w:szCs w:val="24"/>
        </w:rPr>
      </w:pPr>
      <w:r>
        <w:rPr>
          <w:rFonts w:ascii="Times New Roman" w:hAnsi="Times New Roman" w:cs="Times New Roman"/>
          <w:i/>
          <w:sz w:val="24"/>
          <w:szCs w:val="24"/>
        </w:rPr>
        <w:lastRenderedPageBreak/>
        <w:t>De la data semnării contractului de finanţare, prin PA, solicitantul trebuie să demonstreze că:</w:t>
      </w:r>
    </w:p>
    <w:p w14:paraId="728EC372" w14:textId="7F784ABD" w:rsidR="00F212A6" w:rsidRDefault="00000000">
      <w:pPr>
        <w:numPr>
          <w:ilvl w:val="0"/>
          <w:numId w:val="5"/>
        </w:numPr>
        <w:tabs>
          <w:tab w:val="left" w:pos="180"/>
          <w:tab w:val="left" w:pos="1060"/>
        </w:tabs>
        <w:ind w:left="-1" w:hanging="2"/>
        <w:jc w:val="both"/>
        <w:rPr>
          <w:rFonts w:ascii="Times New Roman" w:hAnsi="Times New Roman" w:cs="Times New Roman"/>
          <w:sz w:val="24"/>
          <w:szCs w:val="24"/>
        </w:rPr>
      </w:pPr>
      <w:bookmarkStart w:id="7" w:name="_Hlk132210111"/>
      <w:r>
        <w:rPr>
          <w:rFonts w:ascii="Times New Roman" w:hAnsi="Times New Roman" w:cs="Times New Roman"/>
          <w:i/>
          <w:sz w:val="24"/>
          <w:szCs w:val="24"/>
        </w:rPr>
        <w:t>va comercializa producţie de minimum......% (</w:t>
      </w:r>
      <w:r w:rsidRPr="00DC10CC">
        <w:rPr>
          <w:rFonts w:ascii="Times New Roman" w:hAnsi="Times New Roman" w:cs="Times New Roman"/>
          <w:i/>
          <w:sz w:val="24"/>
          <w:szCs w:val="24"/>
          <w:highlight w:val="yellow"/>
        </w:rPr>
        <w:t xml:space="preserve">nu mai puțin de </w:t>
      </w:r>
      <w:r w:rsidR="000B759C" w:rsidRPr="00DC10CC">
        <w:rPr>
          <w:rFonts w:ascii="Times New Roman" w:hAnsi="Times New Roman" w:cs="Times New Roman"/>
          <w:i/>
          <w:sz w:val="24"/>
          <w:szCs w:val="24"/>
          <w:highlight w:val="yellow"/>
        </w:rPr>
        <w:t>5</w:t>
      </w:r>
      <w:r w:rsidRPr="00DC10CC">
        <w:rPr>
          <w:rFonts w:ascii="Times New Roman" w:hAnsi="Times New Roman" w:cs="Times New Roman"/>
          <w:i/>
          <w:sz w:val="24"/>
          <w:szCs w:val="24"/>
          <w:highlight w:val="yellow"/>
        </w:rPr>
        <w:t>%)</w:t>
      </w:r>
      <w:r>
        <w:rPr>
          <w:rFonts w:ascii="Times New Roman" w:hAnsi="Times New Roman" w:cs="Times New Roman"/>
          <w:i/>
          <w:sz w:val="24"/>
          <w:szCs w:val="24"/>
        </w:rPr>
        <w:t xml:space="preserve"> din valoarea primei transe de plată, </w:t>
      </w:r>
    </w:p>
    <w:bookmarkEnd w:id="7"/>
    <w:p w14:paraId="69ECDBE8" w14:textId="77777777" w:rsidR="00F212A6" w:rsidRDefault="00000000">
      <w:pPr>
        <w:numPr>
          <w:ilvl w:val="0"/>
          <w:numId w:val="5"/>
        </w:numPr>
        <w:tabs>
          <w:tab w:val="left" w:pos="180"/>
          <w:tab w:val="left" w:pos="1060"/>
        </w:tabs>
        <w:ind w:left="-1" w:hanging="2"/>
        <w:jc w:val="both"/>
        <w:rPr>
          <w:rFonts w:ascii="Times New Roman" w:hAnsi="Times New Roman" w:cs="Times New Roman"/>
          <w:sz w:val="24"/>
          <w:szCs w:val="24"/>
        </w:rPr>
      </w:pPr>
      <w:r>
        <w:rPr>
          <w:rFonts w:ascii="Times New Roman" w:hAnsi="Times New Roman" w:cs="Times New Roman"/>
          <w:i/>
          <w:sz w:val="24"/>
          <w:szCs w:val="24"/>
        </w:rPr>
        <w:t xml:space="preserve">va realiza activitățile în conformitate cu cele precizate în PA, </w:t>
      </w:r>
    </w:p>
    <w:p w14:paraId="3EBD37E9" w14:textId="42138D47" w:rsidR="00F212A6" w:rsidRDefault="00000000">
      <w:pPr>
        <w:numPr>
          <w:ilvl w:val="0"/>
          <w:numId w:val="5"/>
        </w:numPr>
        <w:tabs>
          <w:tab w:val="left" w:pos="180"/>
          <w:tab w:val="left" w:pos="1060"/>
        </w:tabs>
        <w:ind w:left="-1" w:hanging="2"/>
        <w:jc w:val="both"/>
        <w:rPr>
          <w:rFonts w:ascii="Times New Roman" w:hAnsi="Times New Roman" w:cs="Times New Roman"/>
          <w:sz w:val="24"/>
          <w:szCs w:val="24"/>
        </w:rPr>
      </w:pPr>
      <w:r w:rsidRPr="00DC10CC">
        <w:rPr>
          <w:rFonts w:ascii="Times New Roman" w:hAnsi="Times New Roman" w:cs="Times New Roman"/>
          <w:i/>
          <w:sz w:val="24"/>
          <w:szCs w:val="24"/>
          <w:highlight w:val="red"/>
        </w:rPr>
        <w:t xml:space="preserve">va demara implementarea PA în cel mult </w:t>
      </w:r>
      <w:r w:rsidR="00250C14">
        <w:rPr>
          <w:rFonts w:ascii="Times New Roman" w:hAnsi="Times New Roman" w:cs="Times New Roman"/>
          <w:i/>
          <w:sz w:val="24"/>
          <w:szCs w:val="24"/>
          <w:highlight w:val="red"/>
        </w:rPr>
        <w:t>2</w:t>
      </w:r>
      <w:r w:rsidRPr="00DC10CC">
        <w:rPr>
          <w:rFonts w:ascii="Times New Roman" w:hAnsi="Times New Roman" w:cs="Times New Roman"/>
          <w:i/>
          <w:sz w:val="24"/>
          <w:szCs w:val="24"/>
          <w:highlight w:val="red"/>
        </w:rPr>
        <w:t xml:space="preserve"> luni de la data semnării contractului de finanțare,</w:t>
      </w:r>
      <w:r w:rsidRPr="00DC10CC">
        <w:rPr>
          <w:rFonts w:ascii="Times New Roman" w:hAnsi="Times New Roman" w:cs="Times New Roman"/>
          <w:i/>
          <w:sz w:val="24"/>
          <w:szCs w:val="24"/>
        </w:rPr>
        <w:t xml:space="preserve"> </w:t>
      </w:r>
      <w:r>
        <w:rPr>
          <w:rFonts w:ascii="Times New Roman" w:hAnsi="Times New Roman" w:cs="Times New Roman"/>
          <w:i/>
          <w:sz w:val="24"/>
          <w:szCs w:val="24"/>
        </w:rPr>
        <w:t xml:space="preserve">şi </w:t>
      </w:r>
    </w:p>
    <w:p w14:paraId="7C16BD4F" w14:textId="77777777" w:rsidR="00F212A6" w:rsidRDefault="00000000">
      <w:pPr>
        <w:numPr>
          <w:ilvl w:val="0"/>
          <w:numId w:val="5"/>
        </w:numPr>
        <w:tabs>
          <w:tab w:val="left" w:pos="180"/>
          <w:tab w:val="left" w:pos="1060"/>
        </w:tabs>
        <w:ind w:left="-1" w:hanging="2"/>
        <w:jc w:val="both"/>
        <w:rPr>
          <w:rFonts w:ascii="Times New Roman" w:hAnsi="Times New Roman" w:cs="Times New Roman"/>
          <w:sz w:val="24"/>
          <w:szCs w:val="24"/>
        </w:rPr>
      </w:pPr>
      <w:r>
        <w:rPr>
          <w:rFonts w:ascii="Times New Roman" w:hAnsi="Times New Roman" w:cs="Times New Roman"/>
          <w:i/>
          <w:sz w:val="24"/>
          <w:szCs w:val="24"/>
        </w:rPr>
        <w:t xml:space="preserve">va realiza toate angajamentele asumate la depunerea cererii de finanțare. </w:t>
      </w:r>
    </w:p>
    <w:p w14:paraId="0F696D79" w14:textId="77777777" w:rsidR="00F212A6" w:rsidRDefault="00F212A6">
      <w:pPr>
        <w:tabs>
          <w:tab w:val="left" w:pos="180"/>
          <w:tab w:val="left" w:pos="1060"/>
        </w:tabs>
        <w:ind w:hanging="2"/>
        <w:jc w:val="both"/>
        <w:rPr>
          <w:rFonts w:ascii="Times New Roman" w:hAnsi="Times New Roman" w:cs="Times New Roman"/>
          <w:sz w:val="24"/>
          <w:szCs w:val="24"/>
        </w:rPr>
      </w:pPr>
    </w:p>
    <w:p w14:paraId="5A99727A" w14:textId="77777777" w:rsidR="00F212A6" w:rsidRDefault="00000000">
      <w:pPr>
        <w:tabs>
          <w:tab w:val="left" w:pos="180"/>
          <w:tab w:val="left" w:pos="1060"/>
        </w:tabs>
        <w:ind w:hanging="2"/>
        <w:jc w:val="both"/>
        <w:rPr>
          <w:rFonts w:ascii="Times New Roman" w:hAnsi="Times New Roman" w:cs="Times New Roman"/>
          <w:sz w:val="24"/>
          <w:szCs w:val="24"/>
        </w:rPr>
      </w:pPr>
      <w:r>
        <w:rPr>
          <w:rFonts w:ascii="Times New Roman" w:hAnsi="Times New Roman" w:cs="Times New Roman"/>
          <w:i/>
          <w:sz w:val="24"/>
          <w:szCs w:val="24"/>
        </w:rPr>
        <w:tab/>
      </w:r>
      <w:r>
        <w:rPr>
          <w:rFonts w:ascii="Times New Roman" w:hAnsi="Times New Roman" w:cs="Times New Roman"/>
          <w:i/>
          <w:sz w:val="24"/>
          <w:szCs w:val="24"/>
        </w:rPr>
        <w:tab/>
        <w:t xml:space="preserve">În cadrul acestei secţiuni se detaliază </w:t>
      </w:r>
      <w:r>
        <w:rPr>
          <w:rFonts w:ascii="Times New Roman" w:hAnsi="Times New Roman" w:cs="Times New Roman"/>
          <w:b/>
          <w:i/>
          <w:sz w:val="24"/>
          <w:szCs w:val="24"/>
        </w:rPr>
        <w:t>prezumţiile</w:t>
      </w:r>
      <w:r>
        <w:rPr>
          <w:rFonts w:ascii="Times New Roman" w:hAnsi="Times New Roman" w:cs="Times New Roman"/>
          <w:i/>
          <w:sz w:val="24"/>
          <w:szCs w:val="24"/>
        </w:rPr>
        <w:t xml:space="preserve"> (pentru o mai bună înţelegere de către persoanele care verifică PA) care au stat la baza realizării previzionării procentului stabilit la obiectivul obligatoriu: gradul de utilizare a capacităţii de producţie şi modul cum evoluează acesta în timp; se va preciza producţia fizică şi producţia valorică estimată în urma realizării investiţiei.</w:t>
      </w:r>
      <w:r>
        <w:rPr>
          <w:rFonts w:ascii="Times New Roman" w:hAnsi="Times New Roman" w:cs="Times New Roman"/>
          <w:i/>
          <w:color w:val="FF0000"/>
          <w:sz w:val="24"/>
          <w:szCs w:val="24"/>
        </w:rPr>
        <w:t xml:space="preserve"> </w:t>
      </w:r>
      <w:r>
        <w:rPr>
          <w:rFonts w:ascii="Times New Roman" w:hAnsi="Times New Roman" w:cs="Times New Roman"/>
          <w:i/>
          <w:sz w:val="24"/>
          <w:szCs w:val="24"/>
        </w:rPr>
        <w:t>Previzionarea vanzarilor/încasărilor se va realiza în prețuri constante (EUR).</w:t>
      </w:r>
    </w:p>
    <w:p w14:paraId="4BC9A303" w14:textId="77777777" w:rsidR="00F212A6" w:rsidRDefault="00F212A6">
      <w:pPr>
        <w:tabs>
          <w:tab w:val="left" w:pos="180"/>
          <w:tab w:val="left" w:pos="270"/>
          <w:tab w:val="left" w:pos="1170"/>
          <w:tab w:val="left" w:pos="1350"/>
        </w:tabs>
        <w:ind w:hanging="2"/>
        <w:jc w:val="both"/>
        <w:rPr>
          <w:rFonts w:ascii="Times New Roman" w:hAnsi="Times New Roman" w:cs="Times New Roman"/>
          <w:sz w:val="24"/>
          <w:szCs w:val="24"/>
        </w:rPr>
      </w:pPr>
    </w:p>
    <w:p w14:paraId="117F8B20" w14:textId="77777777" w:rsidR="00F212A6" w:rsidRDefault="00F212A6">
      <w:pPr>
        <w:tabs>
          <w:tab w:val="left" w:pos="180"/>
          <w:tab w:val="left" w:pos="270"/>
          <w:tab w:val="left" w:pos="1170"/>
          <w:tab w:val="left" w:pos="1350"/>
        </w:tabs>
        <w:ind w:hanging="2"/>
        <w:jc w:val="both"/>
        <w:rPr>
          <w:rFonts w:ascii="Times New Roman" w:hAnsi="Times New Roman" w:cs="Times New Roman"/>
          <w:sz w:val="24"/>
          <w:szCs w:val="24"/>
        </w:rPr>
      </w:pPr>
    </w:p>
    <w:tbl>
      <w:tblPr>
        <w:tblStyle w:val="aa"/>
        <w:tblW w:w="13694" w:type="dxa"/>
        <w:tblInd w:w="-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59"/>
        <w:gridCol w:w="4385"/>
        <w:gridCol w:w="1107"/>
        <w:gridCol w:w="1796"/>
        <w:gridCol w:w="1796"/>
        <w:gridCol w:w="2245"/>
        <w:gridCol w:w="1706"/>
      </w:tblGrid>
      <w:tr w:rsidR="00F212A6" w14:paraId="26538E3F" w14:textId="77777777">
        <w:trPr>
          <w:trHeight w:val="377"/>
        </w:trPr>
        <w:tc>
          <w:tcPr>
            <w:tcW w:w="13694" w:type="dxa"/>
            <w:gridSpan w:val="7"/>
            <w:tcBorders>
              <w:top w:val="single" w:sz="4" w:space="0" w:color="000000"/>
              <w:left w:val="single" w:sz="4" w:space="0" w:color="000000"/>
              <w:bottom w:val="single" w:sz="4" w:space="0" w:color="000000"/>
              <w:right w:val="nil"/>
            </w:tcBorders>
            <w:shd w:val="clear" w:color="auto" w:fill="009999"/>
            <w:vAlign w:val="center"/>
          </w:tcPr>
          <w:p w14:paraId="650906B7" w14:textId="77777777" w:rsidR="00F212A6" w:rsidRDefault="00000000">
            <w:pPr>
              <w:ind w:hanging="2"/>
              <w:jc w:val="center"/>
              <w:rPr>
                <w:rFonts w:ascii="Times New Roman" w:hAnsi="Times New Roman" w:cs="Times New Roman"/>
                <w:color w:val="000000"/>
                <w:sz w:val="22"/>
                <w:szCs w:val="22"/>
              </w:rPr>
            </w:pPr>
            <w:r>
              <w:rPr>
                <w:rFonts w:ascii="Times New Roman" w:hAnsi="Times New Roman" w:cs="Times New Roman"/>
                <w:b/>
                <w:color w:val="000000"/>
                <w:sz w:val="22"/>
                <w:szCs w:val="22"/>
              </w:rPr>
              <w:t xml:space="preserve">Prognoza veniturilor </w:t>
            </w:r>
            <w:r>
              <w:rPr>
                <w:rFonts w:ascii="Times New Roman" w:hAnsi="Times New Roman" w:cs="Times New Roman"/>
                <w:b/>
                <w:sz w:val="22"/>
                <w:szCs w:val="22"/>
              </w:rPr>
              <w:t>și</w:t>
            </w:r>
            <w:r>
              <w:rPr>
                <w:rFonts w:ascii="Times New Roman" w:hAnsi="Times New Roman" w:cs="Times New Roman"/>
                <w:b/>
                <w:color w:val="000000"/>
                <w:sz w:val="22"/>
                <w:szCs w:val="22"/>
              </w:rPr>
              <w:t xml:space="preserve"> </w:t>
            </w:r>
            <w:r>
              <w:rPr>
                <w:rFonts w:ascii="Times New Roman" w:hAnsi="Times New Roman" w:cs="Times New Roman"/>
                <w:b/>
                <w:sz w:val="22"/>
                <w:szCs w:val="22"/>
              </w:rPr>
              <w:t>evoluția</w:t>
            </w:r>
            <w:r>
              <w:rPr>
                <w:rFonts w:ascii="Times New Roman" w:hAnsi="Times New Roman" w:cs="Times New Roman"/>
                <w:b/>
                <w:color w:val="000000"/>
                <w:sz w:val="22"/>
                <w:szCs w:val="22"/>
              </w:rPr>
              <w:t xml:space="preserve"> </w:t>
            </w:r>
            <w:r>
              <w:rPr>
                <w:rFonts w:ascii="Times New Roman" w:hAnsi="Times New Roman" w:cs="Times New Roman"/>
                <w:b/>
                <w:sz w:val="22"/>
                <w:szCs w:val="22"/>
              </w:rPr>
              <w:t>activității</w:t>
            </w:r>
            <w:r>
              <w:rPr>
                <w:rFonts w:ascii="Times New Roman" w:hAnsi="Times New Roman" w:cs="Times New Roman"/>
                <w:b/>
                <w:color w:val="000000"/>
                <w:sz w:val="22"/>
                <w:szCs w:val="22"/>
              </w:rPr>
              <w:t xml:space="preserve"> propuse prin proiect (EUR)</w:t>
            </w:r>
          </w:p>
        </w:tc>
      </w:tr>
      <w:tr w:rsidR="00F212A6" w14:paraId="322307A3" w14:textId="77777777">
        <w:trPr>
          <w:trHeight w:val="586"/>
        </w:trPr>
        <w:tc>
          <w:tcPr>
            <w:tcW w:w="659" w:type="dxa"/>
            <w:tcBorders>
              <w:top w:val="nil"/>
              <w:left w:val="single" w:sz="4" w:space="0" w:color="000000"/>
              <w:bottom w:val="single" w:sz="4" w:space="0" w:color="000000"/>
              <w:right w:val="single" w:sz="4" w:space="0" w:color="000000"/>
            </w:tcBorders>
            <w:vAlign w:val="center"/>
          </w:tcPr>
          <w:p w14:paraId="6E84D2B6" w14:textId="77777777" w:rsidR="00F212A6" w:rsidRDefault="00000000">
            <w:pPr>
              <w:ind w:hanging="2"/>
              <w:jc w:val="center"/>
              <w:rPr>
                <w:rFonts w:ascii="Times New Roman" w:hAnsi="Times New Roman" w:cs="Times New Roman"/>
                <w:color w:val="000000"/>
                <w:sz w:val="22"/>
                <w:szCs w:val="22"/>
              </w:rPr>
            </w:pPr>
            <w:r>
              <w:rPr>
                <w:rFonts w:ascii="Times New Roman" w:hAnsi="Times New Roman" w:cs="Times New Roman"/>
                <w:b/>
                <w:color w:val="000000"/>
                <w:sz w:val="22"/>
                <w:szCs w:val="22"/>
              </w:rPr>
              <w:t>Nr. Crt.</w:t>
            </w:r>
          </w:p>
        </w:tc>
        <w:tc>
          <w:tcPr>
            <w:tcW w:w="5492" w:type="dxa"/>
            <w:gridSpan w:val="2"/>
            <w:tcBorders>
              <w:top w:val="nil"/>
              <w:left w:val="single" w:sz="4" w:space="0" w:color="000000"/>
              <w:right w:val="single" w:sz="4" w:space="0" w:color="000000"/>
            </w:tcBorders>
            <w:vAlign w:val="center"/>
          </w:tcPr>
          <w:p w14:paraId="7894896C" w14:textId="77777777" w:rsidR="00F212A6" w:rsidRDefault="00000000">
            <w:pPr>
              <w:ind w:hanging="2"/>
              <w:jc w:val="center"/>
              <w:rPr>
                <w:rFonts w:ascii="Times New Roman" w:hAnsi="Times New Roman" w:cs="Times New Roman"/>
                <w:color w:val="000000"/>
                <w:sz w:val="22"/>
                <w:szCs w:val="22"/>
              </w:rPr>
            </w:pPr>
            <w:r>
              <w:rPr>
                <w:rFonts w:ascii="Times New Roman" w:hAnsi="Times New Roman" w:cs="Times New Roman"/>
                <w:b/>
                <w:color w:val="000000"/>
                <w:sz w:val="22"/>
                <w:szCs w:val="22"/>
              </w:rPr>
              <w:t>Categoria</w:t>
            </w:r>
          </w:p>
        </w:tc>
        <w:tc>
          <w:tcPr>
            <w:tcW w:w="1796" w:type="dxa"/>
            <w:tcBorders>
              <w:top w:val="nil"/>
              <w:left w:val="single" w:sz="4" w:space="0" w:color="000000"/>
              <w:bottom w:val="single" w:sz="4" w:space="0" w:color="000000"/>
              <w:right w:val="single" w:sz="4" w:space="0" w:color="000000"/>
            </w:tcBorders>
            <w:vAlign w:val="center"/>
          </w:tcPr>
          <w:p w14:paraId="7568F76E" w14:textId="77777777" w:rsidR="00F212A6" w:rsidRDefault="00000000">
            <w:pPr>
              <w:ind w:hanging="2"/>
              <w:jc w:val="center"/>
              <w:rPr>
                <w:rFonts w:ascii="Times New Roman" w:hAnsi="Times New Roman" w:cs="Times New Roman"/>
                <w:color w:val="000000"/>
                <w:sz w:val="22"/>
                <w:szCs w:val="22"/>
              </w:rPr>
            </w:pPr>
            <w:r>
              <w:rPr>
                <w:rFonts w:ascii="Times New Roman" w:hAnsi="Times New Roman" w:cs="Times New Roman"/>
                <w:b/>
                <w:color w:val="000000"/>
                <w:sz w:val="22"/>
                <w:szCs w:val="22"/>
              </w:rPr>
              <w:t>UM</w:t>
            </w:r>
          </w:p>
        </w:tc>
        <w:tc>
          <w:tcPr>
            <w:tcW w:w="1796" w:type="dxa"/>
            <w:tcBorders>
              <w:top w:val="nil"/>
              <w:left w:val="single" w:sz="4" w:space="0" w:color="000000"/>
              <w:bottom w:val="single" w:sz="4" w:space="0" w:color="000000"/>
              <w:right w:val="single" w:sz="4" w:space="0" w:color="000000"/>
            </w:tcBorders>
            <w:vAlign w:val="center"/>
          </w:tcPr>
          <w:p w14:paraId="56E93943" w14:textId="77777777" w:rsidR="00F212A6" w:rsidRDefault="00000000">
            <w:pPr>
              <w:ind w:hanging="2"/>
              <w:jc w:val="center"/>
              <w:rPr>
                <w:rFonts w:ascii="Times New Roman" w:hAnsi="Times New Roman" w:cs="Times New Roman"/>
                <w:color w:val="000000"/>
                <w:sz w:val="22"/>
                <w:szCs w:val="22"/>
              </w:rPr>
            </w:pPr>
            <w:r>
              <w:rPr>
                <w:rFonts w:ascii="Times New Roman" w:hAnsi="Times New Roman" w:cs="Times New Roman"/>
                <w:b/>
                <w:color w:val="000000"/>
                <w:sz w:val="22"/>
                <w:szCs w:val="22"/>
              </w:rPr>
              <w:t>Total</w:t>
            </w:r>
          </w:p>
          <w:p w14:paraId="4C469462" w14:textId="77777777" w:rsidR="00F212A6" w:rsidRDefault="00000000">
            <w:pPr>
              <w:ind w:hanging="2"/>
              <w:jc w:val="center"/>
              <w:rPr>
                <w:rFonts w:ascii="Times New Roman" w:hAnsi="Times New Roman" w:cs="Times New Roman"/>
                <w:color w:val="000000"/>
                <w:sz w:val="22"/>
                <w:szCs w:val="22"/>
              </w:rPr>
            </w:pPr>
            <w:r>
              <w:rPr>
                <w:rFonts w:ascii="Times New Roman" w:hAnsi="Times New Roman" w:cs="Times New Roman"/>
                <w:b/>
                <w:color w:val="000000"/>
                <w:sz w:val="22"/>
                <w:szCs w:val="22"/>
              </w:rPr>
              <w:t>An 1</w:t>
            </w:r>
          </w:p>
        </w:tc>
        <w:tc>
          <w:tcPr>
            <w:tcW w:w="2245" w:type="dxa"/>
            <w:tcBorders>
              <w:top w:val="nil"/>
              <w:left w:val="single" w:sz="4" w:space="0" w:color="000000"/>
              <w:bottom w:val="single" w:sz="4" w:space="0" w:color="000000"/>
              <w:right w:val="single" w:sz="4" w:space="0" w:color="000000"/>
            </w:tcBorders>
            <w:vAlign w:val="center"/>
          </w:tcPr>
          <w:p w14:paraId="4AB753A9" w14:textId="77777777" w:rsidR="00F212A6" w:rsidRDefault="00000000">
            <w:pPr>
              <w:ind w:hanging="2"/>
              <w:jc w:val="center"/>
              <w:rPr>
                <w:rFonts w:ascii="Times New Roman" w:hAnsi="Times New Roman" w:cs="Times New Roman"/>
                <w:color w:val="000000"/>
                <w:sz w:val="22"/>
                <w:szCs w:val="22"/>
              </w:rPr>
            </w:pPr>
            <w:r>
              <w:rPr>
                <w:rFonts w:ascii="Times New Roman" w:hAnsi="Times New Roman" w:cs="Times New Roman"/>
                <w:b/>
                <w:color w:val="000000"/>
                <w:sz w:val="22"/>
                <w:szCs w:val="22"/>
              </w:rPr>
              <w:t>Total</w:t>
            </w:r>
          </w:p>
          <w:p w14:paraId="76114EFC" w14:textId="77777777" w:rsidR="00F212A6" w:rsidRDefault="00000000">
            <w:pPr>
              <w:ind w:hanging="2"/>
              <w:jc w:val="center"/>
              <w:rPr>
                <w:rFonts w:ascii="Times New Roman" w:hAnsi="Times New Roman" w:cs="Times New Roman"/>
                <w:color w:val="000000"/>
                <w:sz w:val="22"/>
                <w:szCs w:val="22"/>
              </w:rPr>
            </w:pPr>
            <w:r>
              <w:rPr>
                <w:rFonts w:ascii="Times New Roman" w:hAnsi="Times New Roman" w:cs="Times New Roman"/>
                <w:b/>
                <w:color w:val="000000"/>
                <w:sz w:val="22"/>
                <w:szCs w:val="22"/>
              </w:rPr>
              <w:t>An 2</w:t>
            </w:r>
          </w:p>
        </w:tc>
        <w:tc>
          <w:tcPr>
            <w:tcW w:w="1706" w:type="dxa"/>
            <w:tcBorders>
              <w:top w:val="nil"/>
              <w:left w:val="single" w:sz="4" w:space="0" w:color="000000"/>
              <w:bottom w:val="single" w:sz="4" w:space="0" w:color="000000"/>
              <w:right w:val="single" w:sz="4" w:space="0" w:color="000000"/>
            </w:tcBorders>
            <w:vAlign w:val="center"/>
          </w:tcPr>
          <w:p w14:paraId="11101C86" w14:textId="77777777" w:rsidR="00F212A6" w:rsidRDefault="00000000">
            <w:pPr>
              <w:ind w:hanging="2"/>
              <w:jc w:val="center"/>
              <w:rPr>
                <w:rFonts w:ascii="Times New Roman" w:hAnsi="Times New Roman" w:cs="Times New Roman"/>
                <w:color w:val="000000"/>
                <w:sz w:val="22"/>
                <w:szCs w:val="22"/>
              </w:rPr>
            </w:pPr>
            <w:r>
              <w:rPr>
                <w:rFonts w:ascii="Times New Roman" w:hAnsi="Times New Roman" w:cs="Times New Roman"/>
                <w:b/>
                <w:color w:val="000000"/>
                <w:sz w:val="22"/>
                <w:szCs w:val="22"/>
              </w:rPr>
              <w:t>Total                              An 3</w:t>
            </w:r>
          </w:p>
        </w:tc>
      </w:tr>
      <w:tr w:rsidR="00F212A6" w14:paraId="78122CB1" w14:textId="77777777">
        <w:trPr>
          <w:trHeight w:val="261"/>
        </w:trPr>
        <w:tc>
          <w:tcPr>
            <w:tcW w:w="659" w:type="dxa"/>
            <w:tcBorders>
              <w:top w:val="nil"/>
              <w:left w:val="single" w:sz="4" w:space="0" w:color="000000"/>
              <w:bottom w:val="single" w:sz="4" w:space="0" w:color="000000"/>
              <w:right w:val="single" w:sz="4" w:space="0" w:color="000000"/>
            </w:tcBorders>
          </w:tcPr>
          <w:p w14:paraId="04E8D295" w14:textId="77777777" w:rsidR="00F212A6" w:rsidRDefault="00000000">
            <w:pPr>
              <w:ind w:hanging="2"/>
              <w:jc w:val="center"/>
              <w:rPr>
                <w:rFonts w:ascii="Times New Roman" w:hAnsi="Times New Roman" w:cs="Times New Roman"/>
                <w:color w:val="000000"/>
                <w:sz w:val="22"/>
                <w:szCs w:val="22"/>
              </w:rPr>
            </w:pPr>
            <w:r>
              <w:rPr>
                <w:rFonts w:ascii="Times New Roman" w:hAnsi="Times New Roman" w:cs="Times New Roman"/>
                <w:color w:val="000000"/>
                <w:sz w:val="22"/>
                <w:szCs w:val="22"/>
              </w:rPr>
              <w:t>1</w:t>
            </w:r>
          </w:p>
        </w:tc>
        <w:tc>
          <w:tcPr>
            <w:tcW w:w="5492" w:type="dxa"/>
            <w:gridSpan w:val="2"/>
            <w:tcBorders>
              <w:top w:val="nil"/>
              <w:left w:val="nil"/>
              <w:bottom w:val="single" w:sz="4" w:space="0" w:color="000000"/>
              <w:right w:val="single" w:sz="4" w:space="0" w:color="000000"/>
            </w:tcBorders>
          </w:tcPr>
          <w:p w14:paraId="72E353DA" w14:textId="77777777" w:rsidR="00F212A6" w:rsidRDefault="00000000">
            <w:pPr>
              <w:tabs>
                <w:tab w:val="left" w:pos="180"/>
              </w:tabs>
              <w:ind w:right="148" w:hanging="2"/>
              <w:jc w:val="both"/>
              <w:rPr>
                <w:rFonts w:ascii="Times New Roman" w:hAnsi="Times New Roman" w:cs="Times New Roman"/>
                <w:color w:val="000000"/>
                <w:sz w:val="22"/>
                <w:szCs w:val="22"/>
              </w:rPr>
            </w:pPr>
            <w:r>
              <w:rPr>
                <w:rFonts w:ascii="Times New Roman" w:hAnsi="Times New Roman" w:cs="Times New Roman"/>
                <w:b/>
                <w:sz w:val="22"/>
                <w:szCs w:val="22"/>
              </w:rPr>
              <w:t> Produsul / serviciul 1</w:t>
            </w:r>
          </w:p>
        </w:tc>
        <w:tc>
          <w:tcPr>
            <w:tcW w:w="1796" w:type="dxa"/>
            <w:tcBorders>
              <w:top w:val="nil"/>
              <w:left w:val="nil"/>
              <w:bottom w:val="single" w:sz="4" w:space="0" w:color="000000"/>
              <w:right w:val="single" w:sz="4" w:space="0" w:color="000000"/>
            </w:tcBorders>
          </w:tcPr>
          <w:p w14:paraId="1614B51B" w14:textId="77777777" w:rsidR="00F212A6" w:rsidRDefault="00F212A6">
            <w:pPr>
              <w:ind w:hanging="2"/>
              <w:jc w:val="center"/>
              <w:rPr>
                <w:rFonts w:ascii="Times New Roman" w:hAnsi="Times New Roman" w:cs="Times New Roman"/>
                <w:color w:val="000000"/>
                <w:sz w:val="22"/>
                <w:szCs w:val="22"/>
              </w:rPr>
            </w:pPr>
          </w:p>
        </w:tc>
        <w:tc>
          <w:tcPr>
            <w:tcW w:w="1796" w:type="dxa"/>
            <w:tcBorders>
              <w:top w:val="nil"/>
              <w:left w:val="nil"/>
              <w:bottom w:val="single" w:sz="4" w:space="0" w:color="000000"/>
              <w:right w:val="single" w:sz="4" w:space="0" w:color="000000"/>
            </w:tcBorders>
          </w:tcPr>
          <w:p w14:paraId="3374774B" w14:textId="77777777" w:rsidR="00F212A6" w:rsidRDefault="00000000">
            <w:pPr>
              <w:ind w:hanging="2"/>
              <w:rPr>
                <w:rFonts w:ascii="Times New Roman" w:hAnsi="Times New Roman" w:cs="Times New Roman"/>
                <w:color w:val="000000"/>
                <w:sz w:val="22"/>
                <w:szCs w:val="22"/>
              </w:rPr>
            </w:pPr>
            <w:r>
              <w:rPr>
                <w:rFonts w:ascii="Times New Roman" w:hAnsi="Times New Roman" w:cs="Times New Roman"/>
                <w:color w:val="000000"/>
                <w:sz w:val="22"/>
                <w:szCs w:val="22"/>
              </w:rPr>
              <w:t> </w:t>
            </w:r>
          </w:p>
        </w:tc>
        <w:tc>
          <w:tcPr>
            <w:tcW w:w="2245" w:type="dxa"/>
            <w:tcBorders>
              <w:top w:val="nil"/>
              <w:left w:val="nil"/>
              <w:bottom w:val="single" w:sz="4" w:space="0" w:color="000000"/>
              <w:right w:val="single" w:sz="4" w:space="0" w:color="000000"/>
            </w:tcBorders>
          </w:tcPr>
          <w:p w14:paraId="161151B7" w14:textId="77777777" w:rsidR="00F212A6" w:rsidRDefault="00000000">
            <w:pPr>
              <w:ind w:hanging="2"/>
              <w:rPr>
                <w:rFonts w:ascii="Times New Roman" w:hAnsi="Times New Roman" w:cs="Times New Roman"/>
                <w:color w:val="000000"/>
                <w:sz w:val="22"/>
                <w:szCs w:val="22"/>
              </w:rPr>
            </w:pPr>
            <w:r>
              <w:rPr>
                <w:rFonts w:ascii="Times New Roman" w:hAnsi="Times New Roman" w:cs="Times New Roman"/>
                <w:color w:val="000000"/>
                <w:sz w:val="22"/>
                <w:szCs w:val="22"/>
              </w:rPr>
              <w:t> </w:t>
            </w:r>
          </w:p>
        </w:tc>
        <w:tc>
          <w:tcPr>
            <w:tcW w:w="1706" w:type="dxa"/>
            <w:tcBorders>
              <w:top w:val="nil"/>
              <w:left w:val="nil"/>
              <w:bottom w:val="single" w:sz="4" w:space="0" w:color="000000"/>
              <w:right w:val="single" w:sz="4" w:space="0" w:color="000000"/>
            </w:tcBorders>
          </w:tcPr>
          <w:p w14:paraId="31788850" w14:textId="77777777" w:rsidR="00F212A6" w:rsidRDefault="00000000">
            <w:pPr>
              <w:ind w:hanging="2"/>
              <w:rPr>
                <w:rFonts w:ascii="Times New Roman" w:hAnsi="Times New Roman" w:cs="Times New Roman"/>
                <w:color w:val="000000"/>
                <w:sz w:val="22"/>
                <w:szCs w:val="22"/>
              </w:rPr>
            </w:pPr>
            <w:r>
              <w:rPr>
                <w:rFonts w:ascii="Times New Roman" w:hAnsi="Times New Roman" w:cs="Times New Roman"/>
                <w:color w:val="000000"/>
                <w:sz w:val="22"/>
                <w:szCs w:val="22"/>
              </w:rPr>
              <w:t> </w:t>
            </w:r>
          </w:p>
        </w:tc>
      </w:tr>
      <w:tr w:rsidR="00F212A6" w14:paraId="330B6919" w14:textId="77777777">
        <w:trPr>
          <w:trHeight w:val="261"/>
        </w:trPr>
        <w:tc>
          <w:tcPr>
            <w:tcW w:w="659" w:type="dxa"/>
            <w:tcBorders>
              <w:top w:val="nil"/>
              <w:left w:val="single" w:sz="4" w:space="0" w:color="000000"/>
              <w:bottom w:val="single" w:sz="4" w:space="0" w:color="000000"/>
              <w:right w:val="single" w:sz="4" w:space="0" w:color="000000"/>
            </w:tcBorders>
          </w:tcPr>
          <w:p w14:paraId="6C497503" w14:textId="77777777" w:rsidR="00F212A6" w:rsidRDefault="00000000">
            <w:pPr>
              <w:ind w:hanging="2"/>
              <w:jc w:val="center"/>
              <w:rPr>
                <w:rFonts w:ascii="Times New Roman" w:hAnsi="Times New Roman" w:cs="Times New Roman"/>
                <w:color w:val="000000"/>
                <w:sz w:val="22"/>
                <w:szCs w:val="22"/>
              </w:rPr>
            </w:pPr>
            <w:r>
              <w:rPr>
                <w:rFonts w:ascii="Times New Roman" w:hAnsi="Times New Roman" w:cs="Times New Roman"/>
                <w:color w:val="000000"/>
                <w:sz w:val="22"/>
                <w:szCs w:val="22"/>
              </w:rPr>
              <w:t>2</w:t>
            </w:r>
          </w:p>
        </w:tc>
        <w:tc>
          <w:tcPr>
            <w:tcW w:w="5492" w:type="dxa"/>
            <w:gridSpan w:val="2"/>
            <w:tcBorders>
              <w:top w:val="nil"/>
              <w:left w:val="nil"/>
              <w:bottom w:val="single" w:sz="4" w:space="0" w:color="000000"/>
              <w:right w:val="single" w:sz="4" w:space="0" w:color="000000"/>
            </w:tcBorders>
          </w:tcPr>
          <w:p w14:paraId="591AF7E3" w14:textId="77777777" w:rsidR="00F212A6" w:rsidRDefault="00000000">
            <w:pPr>
              <w:tabs>
                <w:tab w:val="left" w:pos="180"/>
              </w:tabs>
              <w:ind w:right="148" w:hanging="2"/>
              <w:jc w:val="both"/>
              <w:rPr>
                <w:rFonts w:ascii="Times New Roman" w:hAnsi="Times New Roman" w:cs="Times New Roman"/>
                <w:color w:val="000000"/>
                <w:sz w:val="22"/>
                <w:szCs w:val="22"/>
              </w:rPr>
            </w:pPr>
            <w:r>
              <w:rPr>
                <w:rFonts w:ascii="Times New Roman" w:hAnsi="Times New Roman" w:cs="Times New Roman"/>
                <w:b/>
                <w:sz w:val="22"/>
                <w:szCs w:val="22"/>
              </w:rPr>
              <w:t> Produsul / serviciul 2</w:t>
            </w:r>
          </w:p>
        </w:tc>
        <w:tc>
          <w:tcPr>
            <w:tcW w:w="1796" w:type="dxa"/>
            <w:tcBorders>
              <w:top w:val="nil"/>
              <w:left w:val="nil"/>
              <w:bottom w:val="single" w:sz="4" w:space="0" w:color="000000"/>
              <w:right w:val="single" w:sz="4" w:space="0" w:color="000000"/>
            </w:tcBorders>
          </w:tcPr>
          <w:p w14:paraId="7AA4ACC8" w14:textId="77777777" w:rsidR="00F212A6" w:rsidRDefault="00F212A6">
            <w:pPr>
              <w:ind w:hanging="2"/>
              <w:jc w:val="center"/>
              <w:rPr>
                <w:rFonts w:ascii="Times New Roman" w:hAnsi="Times New Roman" w:cs="Times New Roman"/>
                <w:color w:val="000000"/>
                <w:sz w:val="22"/>
                <w:szCs w:val="22"/>
              </w:rPr>
            </w:pPr>
          </w:p>
        </w:tc>
        <w:tc>
          <w:tcPr>
            <w:tcW w:w="1796" w:type="dxa"/>
            <w:tcBorders>
              <w:top w:val="nil"/>
              <w:left w:val="nil"/>
              <w:bottom w:val="single" w:sz="4" w:space="0" w:color="000000"/>
              <w:right w:val="single" w:sz="4" w:space="0" w:color="000000"/>
            </w:tcBorders>
          </w:tcPr>
          <w:p w14:paraId="1A857563" w14:textId="77777777" w:rsidR="00F212A6" w:rsidRDefault="00000000">
            <w:pPr>
              <w:ind w:hanging="2"/>
              <w:rPr>
                <w:rFonts w:ascii="Times New Roman" w:hAnsi="Times New Roman" w:cs="Times New Roman"/>
                <w:color w:val="000000"/>
                <w:sz w:val="22"/>
                <w:szCs w:val="22"/>
              </w:rPr>
            </w:pPr>
            <w:r>
              <w:rPr>
                <w:rFonts w:ascii="Times New Roman" w:hAnsi="Times New Roman" w:cs="Times New Roman"/>
                <w:color w:val="000000"/>
                <w:sz w:val="22"/>
                <w:szCs w:val="22"/>
              </w:rPr>
              <w:t> </w:t>
            </w:r>
          </w:p>
        </w:tc>
        <w:tc>
          <w:tcPr>
            <w:tcW w:w="2245" w:type="dxa"/>
            <w:tcBorders>
              <w:top w:val="nil"/>
              <w:left w:val="nil"/>
              <w:bottom w:val="single" w:sz="4" w:space="0" w:color="000000"/>
              <w:right w:val="single" w:sz="4" w:space="0" w:color="000000"/>
            </w:tcBorders>
          </w:tcPr>
          <w:p w14:paraId="0CF50CD7" w14:textId="77777777" w:rsidR="00F212A6" w:rsidRDefault="00000000">
            <w:pPr>
              <w:ind w:hanging="2"/>
              <w:rPr>
                <w:rFonts w:ascii="Times New Roman" w:hAnsi="Times New Roman" w:cs="Times New Roman"/>
                <w:color w:val="000000"/>
                <w:sz w:val="22"/>
                <w:szCs w:val="22"/>
              </w:rPr>
            </w:pPr>
            <w:r>
              <w:rPr>
                <w:rFonts w:ascii="Times New Roman" w:hAnsi="Times New Roman" w:cs="Times New Roman"/>
                <w:color w:val="000000"/>
                <w:sz w:val="22"/>
                <w:szCs w:val="22"/>
              </w:rPr>
              <w:t> </w:t>
            </w:r>
          </w:p>
        </w:tc>
        <w:tc>
          <w:tcPr>
            <w:tcW w:w="1706" w:type="dxa"/>
            <w:tcBorders>
              <w:top w:val="nil"/>
              <w:left w:val="nil"/>
              <w:bottom w:val="single" w:sz="4" w:space="0" w:color="000000"/>
              <w:right w:val="single" w:sz="4" w:space="0" w:color="000000"/>
            </w:tcBorders>
          </w:tcPr>
          <w:p w14:paraId="2FFA5E96" w14:textId="77777777" w:rsidR="00F212A6" w:rsidRDefault="00000000">
            <w:pPr>
              <w:ind w:hanging="2"/>
              <w:rPr>
                <w:rFonts w:ascii="Times New Roman" w:hAnsi="Times New Roman" w:cs="Times New Roman"/>
                <w:color w:val="000000"/>
                <w:sz w:val="22"/>
                <w:szCs w:val="22"/>
              </w:rPr>
            </w:pPr>
            <w:r>
              <w:rPr>
                <w:rFonts w:ascii="Times New Roman" w:hAnsi="Times New Roman" w:cs="Times New Roman"/>
                <w:color w:val="000000"/>
                <w:sz w:val="22"/>
                <w:szCs w:val="22"/>
              </w:rPr>
              <w:t> </w:t>
            </w:r>
          </w:p>
        </w:tc>
      </w:tr>
      <w:tr w:rsidR="00F212A6" w14:paraId="2690F662" w14:textId="77777777">
        <w:trPr>
          <w:trHeight w:val="261"/>
        </w:trPr>
        <w:tc>
          <w:tcPr>
            <w:tcW w:w="659" w:type="dxa"/>
            <w:tcBorders>
              <w:top w:val="nil"/>
              <w:left w:val="single" w:sz="4" w:space="0" w:color="000000"/>
              <w:bottom w:val="single" w:sz="4" w:space="0" w:color="000000"/>
              <w:right w:val="single" w:sz="4" w:space="0" w:color="000000"/>
            </w:tcBorders>
          </w:tcPr>
          <w:p w14:paraId="57CBBE4B" w14:textId="77777777" w:rsidR="00F212A6" w:rsidRDefault="00000000">
            <w:pPr>
              <w:ind w:hanging="2"/>
              <w:jc w:val="center"/>
              <w:rPr>
                <w:rFonts w:ascii="Times New Roman" w:hAnsi="Times New Roman" w:cs="Times New Roman"/>
                <w:color w:val="000000"/>
                <w:sz w:val="22"/>
                <w:szCs w:val="22"/>
              </w:rPr>
            </w:pPr>
            <w:r>
              <w:rPr>
                <w:rFonts w:ascii="Times New Roman" w:hAnsi="Times New Roman" w:cs="Times New Roman"/>
                <w:color w:val="000000"/>
                <w:sz w:val="22"/>
                <w:szCs w:val="22"/>
              </w:rPr>
              <w:t>3</w:t>
            </w:r>
          </w:p>
        </w:tc>
        <w:tc>
          <w:tcPr>
            <w:tcW w:w="5492" w:type="dxa"/>
            <w:gridSpan w:val="2"/>
            <w:tcBorders>
              <w:top w:val="nil"/>
              <w:left w:val="nil"/>
              <w:bottom w:val="single" w:sz="4" w:space="0" w:color="000000"/>
              <w:right w:val="single" w:sz="4" w:space="0" w:color="000000"/>
            </w:tcBorders>
          </w:tcPr>
          <w:p w14:paraId="3E5037C3" w14:textId="77777777" w:rsidR="00F212A6" w:rsidRDefault="00000000">
            <w:pPr>
              <w:tabs>
                <w:tab w:val="left" w:pos="180"/>
              </w:tabs>
              <w:ind w:right="148" w:hanging="2"/>
              <w:jc w:val="both"/>
              <w:rPr>
                <w:rFonts w:ascii="Times New Roman" w:hAnsi="Times New Roman" w:cs="Times New Roman"/>
                <w:sz w:val="22"/>
                <w:szCs w:val="22"/>
              </w:rPr>
            </w:pPr>
            <w:r>
              <w:rPr>
                <w:rFonts w:ascii="Times New Roman" w:hAnsi="Times New Roman" w:cs="Times New Roman"/>
                <w:b/>
                <w:sz w:val="22"/>
                <w:szCs w:val="22"/>
              </w:rPr>
              <w:t> ……….</w:t>
            </w:r>
          </w:p>
          <w:p w14:paraId="2677F8A0" w14:textId="77777777" w:rsidR="00F212A6" w:rsidRDefault="00000000">
            <w:pPr>
              <w:ind w:hanging="2"/>
              <w:rPr>
                <w:rFonts w:ascii="Times New Roman" w:hAnsi="Times New Roman" w:cs="Times New Roman"/>
                <w:color w:val="000000"/>
                <w:sz w:val="22"/>
                <w:szCs w:val="22"/>
              </w:rPr>
            </w:pPr>
            <w:r>
              <w:rPr>
                <w:rFonts w:ascii="Times New Roman" w:hAnsi="Times New Roman" w:cs="Times New Roman"/>
                <w:color w:val="000000"/>
                <w:sz w:val="22"/>
                <w:szCs w:val="22"/>
              </w:rPr>
              <w:t> </w:t>
            </w:r>
          </w:p>
        </w:tc>
        <w:tc>
          <w:tcPr>
            <w:tcW w:w="1796" w:type="dxa"/>
            <w:tcBorders>
              <w:top w:val="nil"/>
              <w:left w:val="nil"/>
              <w:bottom w:val="single" w:sz="4" w:space="0" w:color="000000"/>
              <w:right w:val="single" w:sz="4" w:space="0" w:color="000000"/>
            </w:tcBorders>
          </w:tcPr>
          <w:p w14:paraId="6389E239" w14:textId="77777777" w:rsidR="00F212A6" w:rsidRDefault="00F212A6">
            <w:pPr>
              <w:ind w:hanging="2"/>
              <w:jc w:val="center"/>
              <w:rPr>
                <w:rFonts w:ascii="Times New Roman" w:hAnsi="Times New Roman" w:cs="Times New Roman"/>
                <w:color w:val="000000"/>
                <w:sz w:val="22"/>
                <w:szCs w:val="22"/>
              </w:rPr>
            </w:pPr>
          </w:p>
        </w:tc>
        <w:tc>
          <w:tcPr>
            <w:tcW w:w="1796" w:type="dxa"/>
            <w:tcBorders>
              <w:top w:val="nil"/>
              <w:left w:val="nil"/>
              <w:bottom w:val="single" w:sz="4" w:space="0" w:color="000000"/>
              <w:right w:val="single" w:sz="4" w:space="0" w:color="000000"/>
            </w:tcBorders>
          </w:tcPr>
          <w:p w14:paraId="3BB88537" w14:textId="77777777" w:rsidR="00F212A6" w:rsidRDefault="00F212A6">
            <w:pPr>
              <w:ind w:hanging="2"/>
              <w:rPr>
                <w:rFonts w:ascii="Times New Roman" w:hAnsi="Times New Roman" w:cs="Times New Roman"/>
                <w:color w:val="000000"/>
                <w:sz w:val="22"/>
                <w:szCs w:val="22"/>
              </w:rPr>
            </w:pPr>
          </w:p>
        </w:tc>
        <w:tc>
          <w:tcPr>
            <w:tcW w:w="2245" w:type="dxa"/>
            <w:tcBorders>
              <w:top w:val="nil"/>
              <w:left w:val="nil"/>
              <w:bottom w:val="single" w:sz="4" w:space="0" w:color="000000"/>
              <w:right w:val="single" w:sz="4" w:space="0" w:color="000000"/>
            </w:tcBorders>
          </w:tcPr>
          <w:p w14:paraId="30DB6706" w14:textId="77777777" w:rsidR="00F212A6" w:rsidRDefault="00000000">
            <w:pPr>
              <w:ind w:hanging="2"/>
              <w:rPr>
                <w:rFonts w:ascii="Times New Roman" w:hAnsi="Times New Roman" w:cs="Times New Roman"/>
                <w:color w:val="000000"/>
                <w:sz w:val="22"/>
                <w:szCs w:val="22"/>
              </w:rPr>
            </w:pPr>
            <w:r>
              <w:rPr>
                <w:rFonts w:ascii="Times New Roman" w:hAnsi="Times New Roman" w:cs="Times New Roman"/>
                <w:color w:val="000000"/>
                <w:sz w:val="22"/>
                <w:szCs w:val="22"/>
              </w:rPr>
              <w:t> </w:t>
            </w:r>
          </w:p>
        </w:tc>
        <w:tc>
          <w:tcPr>
            <w:tcW w:w="1706" w:type="dxa"/>
            <w:tcBorders>
              <w:top w:val="nil"/>
              <w:left w:val="nil"/>
              <w:bottom w:val="single" w:sz="4" w:space="0" w:color="000000"/>
              <w:right w:val="single" w:sz="4" w:space="0" w:color="000000"/>
            </w:tcBorders>
          </w:tcPr>
          <w:p w14:paraId="6C0C1510" w14:textId="77777777" w:rsidR="00F212A6" w:rsidRDefault="00000000">
            <w:pPr>
              <w:ind w:hanging="2"/>
              <w:rPr>
                <w:rFonts w:ascii="Times New Roman" w:hAnsi="Times New Roman" w:cs="Times New Roman"/>
                <w:color w:val="000000"/>
                <w:sz w:val="22"/>
                <w:szCs w:val="22"/>
              </w:rPr>
            </w:pPr>
            <w:r>
              <w:rPr>
                <w:rFonts w:ascii="Times New Roman" w:hAnsi="Times New Roman" w:cs="Times New Roman"/>
                <w:color w:val="000000"/>
                <w:sz w:val="22"/>
                <w:szCs w:val="22"/>
              </w:rPr>
              <w:t> </w:t>
            </w:r>
          </w:p>
        </w:tc>
      </w:tr>
      <w:tr w:rsidR="00F212A6" w14:paraId="2B0C7B9D" w14:textId="77777777">
        <w:trPr>
          <w:trHeight w:val="261"/>
        </w:trPr>
        <w:tc>
          <w:tcPr>
            <w:tcW w:w="659" w:type="dxa"/>
            <w:tcBorders>
              <w:top w:val="nil"/>
              <w:left w:val="single" w:sz="4" w:space="0" w:color="000000"/>
              <w:bottom w:val="single" w:sz="4" w:space="0" w:color="000000"/>
              <w:right w:val="single" w:sz="4" w:space="0" w:color="000000"/>
            </w:tcBorders>
          </w:tcPr>
          <w:p w14:paraId="2248D2EA" w14:textId="77777777" w:rsidR="00F212A6" w:rsidRDefault="00000000">
            <w:pPr>
              <w:ind w:hanging="2"/>
              <w:jc w:val="center"/>
              <w:rPr>
                <w:rFonts w:ascii="Times New Roman" w:hAnsi="Times New Roman" w:cs="Times New Roman"/>
                <w:color w:val="000000"/>
                <w:sz w:val="22"/>
                <w:szCs w:val="22"/>
              </w:rPr>
            </w:pPr>
            <w:r>
              <w:rPr>
                <w:rFonts w:ascii="Times New Roman" w:hAnsi="Times New Roman" w:cs="Times New Roman"/>
                <w:color w:val="000000"/>
                <w:sz w:val="22"/>
                <w:szCs w:val="22"/>
              </w:rPr>
              <w:t>4</w:t>
            </w:r>
          </w:p>
        </w:tc>
        <w:tc>
          <w:tcPr>
            <w:tcW w:w="5492" w:type="dxa"/>
            <w:gridSpan w:val="2"/>
            <w:tcBorders>
              <w:top w:val="nil"/>
              <w:left w:val="nil"/>
              <w:bottom w:val="single" w:sz="4" w:space="0" w:color="000000"/>
              <w:right w:val="single" w:sz="4" w:space="0" w:color="000000"/>
            </w:tcBorders>
          </w:tcPr>
          <w:p w14:paraId="5ED00F28" w14:textId="77777777" w:rsidR="00F212A6" w:rsidRDefault="00000000">
            <w:pPr>
              <w:tabs>
                <w:tab w:val="left" w:pos="180"/>
              </w:tabs>
              <w:ind w:right="148" w:hanging="2"/>
              <w:jc w:val="both"/>
              <w:rPr>
                <w:rFonts w:ascii="Times New Roman" w:hAnsi="Times New Roman" w:cs="Times New Roman"/>
                <w:color w:val="000000"/>
                <w:sz w:val="22"/>
                <w:szCs w:val="22"/>
              </w:rPr>
            </w:pPr>
            <w:r>
              <w:rPr>
                <w:rFonts w:ascii="Times New Roman" w:hAnsi="Times New Roman" w:cs="Times New Roman"/>
                <w:b/>
                <w:sz w:val="22"/>
                <w:szCs w:val="22"/>
              </w:rPr>
              <w:t>Produsul / serviciul (n)</w:t>
            </w:r>
          </w:p>
        </w:tc>
        <w:tc>
          <w:tcPr>
            <w:tcW w:w="1796" w:type="dxa"/>
            <w:tcBorders>
              <w:top w:val="nil"/>
              <w:left w:val="nil"/>
              <w:bottom w:val="single" w:sz="4" w:space="0" w:color="000000"/>
              <w:right w:val="single" w:sz="4" w:space="0" w:color="000000"/>
            </w:tcBorders>
          </w:tcPr>
          <w:p w14:paraId="6EE25B8D" w14:textId="77777777" w:rsidR="00F212A6" w:rsidRDefault="00F212A6">
            <w:pPr>
              <w:ind w:hanging="2"/>
              <w:jc w:val="center"/>
              <w:rPr>
                <w:rFonts w:ascii="Times New Roman" w:hAnsi="Times New Roman" w:cs="Times New Roman"/>
                <w:color w:val="000000"/>
                <w:sz w:val="22"/>
                <w:szCs w:val="22"/>
              </w:rPr>
            </w:pPr>
          </w:p>
        </w:tc>
        <w:tc>
          <w:tcPr>
            <w:tcW w:w="1796" w:type="dxa"/>
            <w:tcBorders>
              <w:top w:val="nil"/>
              <w:left w:val="nil"/>
              <w:bottom w:val="single" w:sz="4" w:space="0" w:color="000000"/>
              <w:right w:val="single" w:sz="4" w:space="0" w:color="000000"/>
            </w:tcBorders>
          </w:tcPr>
          <w:p w14:paraId="7CDF313F" w14:textId="77777777" w:rsidR="00F212A6" w:rsidRDefault="00000000">
            <w:pPr>
              <w:ind w:hanging="2"/>
              <w:rPr>
                <w:rFonts w:ascii="Times New Roman" w:hAnsi="Times New Roman" w:cs="Times New Roman"/>
                <w:color w:val="000000"/>
                <w:sz w:val="22"/>
                <w:szCs w:val="22"/>
              </w:rPr>
            </w:pPr>
            <w:r>
              <w:rPr>
                <w:rFonts w:ascii="Times New Roman" w:hAnsi="Times New Roman" w:cs="Times New Roman"/>
                <w:color w:val="000000"/>
                <w:sz w:val="22"/>
                <w:szCs w:val="22"/>
              </w:rPr>
              <w:t> </w:t>
            </w:r>
          </w:p>
        </w:tc>
        <w:tc>
          <w:tcPr>
            <w:tcW w:w="2245" w:type="dxa"/>
            <w:tcBorders>
              <w:top w:val="nil"/>
              <w:left w:val="nil"/>
              <w:bottom w:val="single" w:sz="4" w:space="0" w:color="000000"/>
              <w:right w:val="single" w:sz="4" w:space="0" w:color="000000"/>
            </w:tcBorders>
          </w:tcPr>
          <w:p w14:paraId="19713600" w14:textId="77777777" w:rsidR="00F212A6" w:rsidRDefault="00000000">
            <w:pPr>
              <w:ind w:hanging="2"/>
              <w:rPr>
                <w:rFonts w:ascii="Times New Roman" w:hAnsi="Times New Roman" w:cs="Times New Roman"/>
                <w:color w:val="000000"/>
                <w:sz w:val="22"/>
                <w:szCs w:val="22"/>
              </w:rPr>
            </w:pPr>
            <w:r>
              <w:rPr>
                <w:rFonts w:ascii="Times New Roman" w:hAnsi="Times New Roman" w:cs="Times New Roman"/>
                <w:color w:val="000000"/>
                <w:sz w:val="22"/>
                <w:szCs w:val="22"/>
              </w:rPr>
              <w:t> </w:t>
            </w:r>
          </w:p>
        </w:tc>
        <w:tc>
          <w:tcPr>
            <w:tcW w:w="1706" w:type="dxa"/>
            <w:tcBorders>
              <w:top w:val="nil"/>
              <w:left w:val="nil"/>
              <w:bottom w:val="single" w:sz="4" w:space="0" w:color="000000"/>
              <w:right w:val="single" w:sz="4" w:space="0" w:color="000000"/>
            </w:tcBorders>
          </w:tcPr>
          <w:p w14:paraId="27315812" w14:textId="77777777" w:rsidR="00F212A6" w:rsidRDefault="00000000">
            <w:pPr>
              <w:ind w:hanging="2"/>
              <w:rPr>
                <w:rFonts w:ascii="Times New Roman" w:hAnsi="Times New Roman" w:cs="Times New Roman"/>
                <w:color w:val="000000"/>
                <w:sz w:val="22"/>
                <w:szCs w:val="22"/>
              </w:rPr>
            </w:pPr>
            <w:r>
              <w:rPr>
                <w:rFonts w:ascii="Times New Roman" w:hAnsi="Times New Roman" w:cs="Times New Roman"/>
                <w:color w:val="000000"/>
                <w:sz w:val="22"/>
                <w:szCs w:val="22"/>
              </w:rPr>
              <w:t> </w:t>
            </w:r>
          </w:p>
        </w:tc>
      </w:tr>
      <w:tr w:rsidR="00F212A6" w14:paraId="2A26F05D" w14:textId="77777777">
        <w:trPr>
          <w:trHeight w:val="261"/>
        </w:trPr>
        <w:tc>
          <w:tcPr>
            <w:tcW w:w="659" w:type="dxa"/>
            <w:tcBorders>
              <w:top w:val="nil"/>
              <w:left w:val="single" w:sz="4" w:space="0" w:color="000000"/>
              <w:bottom w:val="single" w:sz="4" w:space="0" w:color="000000"/>
              <w:right w:val="single" w:sz="4" w:space="0" w:color="000000"/>
            </w:tcBorders>
          </w:tcPr>
          <w:p w14:paraId="18EEFE0B" w14:textId="77777777" w:rsidR="00F212A6" w:rsidRDefault="00000000">
            <w:pPr>
              <w:ind w:hanging="2"/>
              <w:jc w:val="center"/>
              <w:rPr>
                <w:rFonts w:ascii="Times New Roman" w:hAnsi="Times New Roman" w:cs="Times New Roman"/>
                <w:color w:val="000000"/>
                <w:sz w:val="22"/>
                <w:szCs w:val="22"/>
              </w:rPr>
            </w:pPr>
            <w:r>
              <w:rPr>
                <w:rFonts w:ascii="Times New Roman" w:hAnsi="Times New Roman" w:cs="Times New Roman"/>
                <w:color w:val="000000"/>
                <w:sz w:val="22"/>
                <w:szCs w:val="22"/>
              </w:rPr>
              <w:t>5</w:t>
            </w:r>
          </w:p>
        </w:tc>
        <w:tc>
          <w:tcPr>
            <w:tcW w:w="5492" w:type="dxa"/>
            <w:gridSpan w:val="2"/>
            <w:tcBorders>
              <w:top w:val="nil"/>
              <w:left w:val="nil"/>
              <w:bottom w:val="single" w:sz="4" w:space="0" w:color="000000"/>
              <w:right w:val="single" w:sz="4" w:space="0" w:color="000000"/>
            </w:tcBorders>
          </w:tcPr>
          <w:p w14:paraId="2394B4D4" w14:textId="77777777" w:rsidR="00F212A6" w:rsidRDefault="00000000">
            <w:pPr>
              <w:ind w:hanging="2"/>
              <w:rPr>
                <w:rFonts w:ascii="Times New Roman" w:hAnsi="Times New Roman" w:cs="Times New Roman"/>
                <w:color w:val="000000"/>
                <w:sz w:val="22"/>
                <w:szCs w:val="22"/>
              </w:rPr>
            </w:pPr>
            <w:r>
              <w:rPr>
                <w:rFonts w:ascii="Times New Roman" w:hAnsi="Times New Roman" w:cs="Times New Roman"/>
                <w:color w:val="000000"/>
                <w:sz w:val="22"/>
                <w:szCs w:val="22"/>
              </w:rPr>
              <w:t> </w:t>
            </w:r>
          </w:p>
        </w:tc>
        <w:tc>
          <w:tcPr>
            <w:tcW w:w="1796" w:type="dxa"/>
            <w:tcBorders>
              <w:top w:val="nil"/>
              <w:left w:val="nil"/>
              <w:bottom w:val="single" w:sz="4" w:space="0" w:color="000000"/>
              <w:right w:val="single" w:sz="4" w:space="0" w:color="000000"/>
            </w:tcBorders>
          </w:tcPr>
          <w:p w14:paraId="1AE9F1C6" w14:textId="77777777" w:rsidR="00F212A6" w:rsidRDefault="00F212A6">
            <w:pPr>
              <w:ind w:hanging="2"/>
              <w:jc w:val="center"/>
              <w:rPr>
                <w:rFonts w:ascii="Times New Roman" w:hAnsi="Times New Roman" w:cs="Times New Roman"/>
                <w:color w:val="000000"/>
                <w:sz w:val="22"/>
                <w:szCs w:val="22"/>
              </w:rPr>
            </w:pPr>
          </w:p>
        </w:tc>
        <w:tc>
          <w:tcPr>
            <w:tcW w:w="1796" w:type="dxa"/>
            <w:tcBorders>
              <w:top w:val="nil"/>
              <w:left w:val="nil"/>
              <w:bottom w:val="single" w:sz="4" w:space="0" w:color="000000"/>
              <w:right w:val="single" w:sz="4" w:space="0" w:color="000000"/>
            </w:tcBorders>
          </w:tcPr>
          <w:p w14:paraId="1BECFAB8" w14:textId="77777777" w:rsidR="00F212A6" w:rsidRDefault="00000000">
            <w:pPr>
              <w:ind w:hanging="2"/>
              <w:rPr>
                <w:rFonts w:ascii="Times New Roman" w:hAnsi="Times New Roman" w:cs="Times New Roman"/>
                <w:color w:val="000000"/>
                <w:sz w:val="22"/>
                <w:szCs w:val="22"/>
              </w:rPr>
            </w:pPr>
            <w:r>
              <w:rPr>
                <w:rFonts w:ascii="Times New Roman" w:hAnsi="Times New Roman" w:cs="Times New Roman"/>
                <w:color w:val="000000"/>
                <w:sz w:val="22"/>
                <w:szCs w:val="22"/>
              </w:rPr>
              <w:t> </w:t>
            </w:r>
          </w:p>
        </w:tc>
        <w:tc>
          <w:tcPr>
            <w:tcW w:w="2245" w:type="dxa"/>
            <w:tcBorders>
              <w:top w:val="nil"/>
              <w:left w:val="nil"/>
              <w:bottom w:val="single" w:sz="4" w:space="0" w:color="000000"/>
              <w:right w:val="single" w:sz="4" w:space="0" w:color="000000"/>
            </w:tcBorders>
          </w:tcPr>
          <w:p w14:paraId="6D5B2AC0" w14:textId="77777777" w:rsidR="00F212A6" w:rsidRDefault="00000000">
            <w:pPr>
              <w:ind w:hanging="2"/>
              <w:rPr>
                <w:rFonts w:ascii="Times New Roman" w:hAnsi="Times New Roman" w:cs="Times New Roman"/>
                <w:color w:val="000000"/>
                <w:sz w:val="22"/>
                <w:szCs w:val="22"/>
              </w:rPr>
            </w:pPr>
            <w:r>
              <w:rPr>
                <w:rFonts w:ascii="Times New Roman" w:hAnsi="Times New Roman" w:cs="Times New Roman"/>
                <w:color w:val="000000"/>
                <w:sz w:val="22"/>
                <w:szCs w:val="22"/>
              </w:rPr>
              <w:t> </w:t>
            </w:r>
          </w:p>
        </w:tc>
        <w:tc>
          <w:tcPr>
            <w:tcW w:w="1706" w:type="dxa"/>
            <w:tcBorders>
              <w:top w:val="nil"/>
              <w:left w:val="nil"/>
              <w:bottom w:val="single" w:sz="4" w:space="0" w:color="000000"/>
              <w:right w:val="single" w:sz="4" w:space="0" w:color="000000"/>
            </w:tcBorders>
          </w:tcPr>
          <w:p w14:paraId="5D83F3A5" w14:textId="77777777" w:rsidR="00F212A6" w:rsidRDefault="00000000">
            <w:pPr>
              <w:ind w:hanging="2"/>
              <w:rPr>
                <w:rFonts w:ascii="Times New Roman" w:hAnsi="Times New Roman" w:cs="Times New Roman"/>
                <w:color w:val="000000"/>
                <w:sz w:val="22"/>
                <w:szCs w:val="22"/>
              </w:rPr>
            </w:pPr>
            <w:r>
              <w:rPr>
                <w:rFonts w:ascii="Times New Roman" w:hAnsi="Times New Roman" w:cs="Times New Roman"/>
                <w:color w:val="000000"/>
                <w:sz w:val="22"/>
                <w:szCs w:val="22"/>
              </w:rPr>
              <w:t> </w:t>
            </w:r>
          </w:p>
        </w:tc>
      </w:tr>
      <w:tr w:rsidR="00F212A6" w14:paraId="188CCB8F" w14:textId="77777777">
        <w:trPr>
          <w:trHeight w:val="261"/>
        </w:trPr>
        <w:tc>
          <w:tcPr>
            <w:tcW w:w="659" w:type="dxa"/>
            <w:tcBorders>
              <w:top w:val="nil"/>
              <w:left w:val="single" w:sz="4" w:space="0" w:color="000000"/>
              <w:bottom w:val="single" w:sz="4" w:space="0" w:color="000000"/>
              <w:right w:val="single" w:sz="4" w:space="0" w:color="000000"/>
            </w:tcBorders>
          </w:tcPr>
          <w:p w14:paraId="32DFD715" w14:textId="77777777" w:rsidR="00F212A6" w:rsidRDefault="00000000">
            <w:pPr>
              <w:ind w:hanging="2"/>
              <w:jc w:val="center"/>
              <w:rPr>
                <w:rFonts w:ascii="Times New Roman" w:hAnsi="Times New Roman" w:cs="Times New Roman"/>
                <w:color w:val="000000"/>
                <w:sz w:val="22"/>
                <w:szCs w:val="22"/>
              </w:rPr>
            </w:pPr>
            <w:r>
              <w:rPr>
                <w:rFonts w:ascii="Times New Roman" w:hAnsi="Times New Roman" w:cs="Times New Roman"/>
                <w:color w:val="000000"/>
                <w:sz w:val="22"/>
                <w:szCs w:val="22"/>
              </w:rPr>
              <w:t>6</w:t>
            </w:r>
          </w:p>
        </w:tc>
        <w:tc>
          <w:tcPr>
            <w:tcW w:w="5492" w:type="dxa"/>
            <w:gridSpan w:val="2"/>
            <w:tcBorders>
              <w:top w:val="nil"/>
              <w:left w:val="nil"/>
              <w:bottom w:val="single" w:sz="4" w:space="0" w:color="000000"/>
              <w:right w:val="single" w:sz="4" w:space="0" w:color="000000"/>
            </w:tcBorders>
          </w:tcPr>
          <w:p w14:paraId="504B1C6A" w14:textId="77777777" w:rsidR="00F212A6" w:rsidRDefault="00000000">
            <w:pPr>
              <w:ind w:hanging="2"/>
              <w:rPr>
                <w:rFonts w:ascii="Times New Roman" w:hAnsi="Times New Roman" w:cs="Times New Roman"/>
                <w:color w:val="000000"/>
                <w:sz w:val="22"/>
                <w:szCs w:val="22"/>
              </w:rPr>
            </w:pPr>
            <w:r>
              <w:rPr>
                <w:rFonts w:ascii="Times New Roman" w:hAnsi="Times New Roman" w:cs="Times New Roman"/>
                <w:color w:val="000000"/>
                <w:sz w:val="22"/>
                <w:szCs w:val="22"/>
              </w:rPr>
              <w:t> </w:t>
            </w:r>
          </w:p>
        </w:tc>
        <w:tc>
          <w:tcPr>
            <w:tcW w:w="1796" w:type="dxa"/>
            <w:tcBorders>
              <w:top w:val="nil"/>
              <w:left w:val="nil"/>
              <w:bottom w:val="single" w:sz="4" w:space="0" w:color="000000"/>
              <w:right w:val="single" w:sz="4" w:space="0" w:color="000000"/>
            </w:tcBorders>
          </w:tcPr>
          <w:p w14:paraId="6C8DFBE7" w14:textId="77777777" w:rsidR="00F212A6" w:rsidRDefault="00F212A6">
            <w:pPr>
              <w:ind w:hanging="2"/>
              <w:jc w:val="center"/>
              <w:rPr>
                <w:rFonts w:ascii="Times New Roman" w:hAnsi="Times New Roman" w:cs="Times New Roman"/>
                <w:color w:val="000000"/>
                <w:sz w:val="22"/>
                <w:szCs w:val="22"/>
              </w:rPr>
            </w:pPr>
          </w:p>
        </w:tc>
        <w:tc>
          <w:tcPr>
            <w:tcW w:w="1796" w:type="dxa"/>
            <w:tcBorders>
              <w:top w:val="nil"/>
              <w:left w:val="nil"/>
              <w:bottom w:val="single" w:sz="4" w:space="0" w:color="000000"/>
              <w:right w:val="single" w:sz="4" w:space="0" w:color="000000"/>
            </w:tcBorders>
          </w:tcPr>
          <w:p w14:paraId="1E05AE41" w14:textId="77777777" w:rsidR="00F212A6" w:rsidRDefault="00000000">
            <w:pPr>
              <w:ind w:hanging="2"/>
              <w:rPr>
                <w:rFonts w:ascii="Times New Roman" w:hAnsi="Times New Roman" w:cs="Times New Roman"/>
                <w:color w:val="000000"/>
                <w:sz w:val="22"/>
                <w:szCs w:val="22"/>
              </w:rPr>
            </w:pPr>
            <w:r>
              <w:rPr>
                <w:rFonts w:ascii="Times New Roman" w:hAnsi="Times New Roman" w:cs="Times New Roman"/>
                <w:color w:val="000000"/>
                <w:sz w:val="22"/>
                <w:szCs w:val="22"/>
              </w:rPr>
              <w:t> </w:t>
            </w:r>
          </w:p>
        </w:tc>
        <w:tc>
          <w:tcPr>
            <w:tcW w:w="2245" w:type="dxa"/>
            <w:tcBorders>
              <w:top w:val="nil"/>
              <w:left w:val="nil"/>
              <w:bottom w:val="single" w:sz="4" w:space="0" w:color="000000"/>
              <w:right w:val="single" w:sz="4" w:space="0" w:color="000000"/>
            </w:tcBorders>
          </w:tcPr>
          <w:p w14:paraId="5AFAA54A" w14:textId="77777777" w:rsidR="00F212A6" w:rsidRDefault="00000000">
            <w:pPr>
              <w:ind w:hanging="2"/>
              <w:rPr>
                <w:rFonts w:ascii="Times New Roman" w:hAnsi="Times New Roman" w:cs="Times New Roman"/>
                <w:color w:val="000000"/>
                <w:sz w:val="22"/>
                <w:szCs w:val="22"/>
              </w:rPr>
            </w:pPr>
            <w:r>
              <w:rPr>
                <w:rFonts w:ascii="Times New Roman" w:hAnsi="Times New Roman" w:cs="Times New Roman"/>
                <w:color w:val="000000"/>
                <w:sz w:val="22"/>
                <w:szCs w:val="22"/>
              </w:rPr>
              <w:t> </w:t>
            </w:r>
          </w:p>
        </w:tc>
        <w:tc>
          <w:tcPr>
            <w:tcW w:w="1706" w:type="dxa"/>
            <w:tcBorders>
              <w:top w:val="nil"/>
              <w:left w:val="nil"/>
              <w:bottom w:val="single" w:sz="4" w:space="0" w:color="000000"/>
              <w:right w:val="single" w:sz="4" w:space="0" w:color="000000"/>
            </w:tcBorders>
          </w:tcPr>
          <w:p w14:paraId="5CA3F221" w14:textId="77777777" w:rsidR="00F212A6" w:rsidRDefault="00000000">
            <w:pPr>
              <w:ind w:hanging="2"/>
              <w:rPr>
                <w:rFonts w:ascii="Times New Roman" w:hAnsi="Times New Roman" w:cs="Times New Roman"/>
                <w:color w:val="000000"/>
                <w:sz w:val="22"/>
                <w:szCs w:val="22"/>
              </w:rPr>
            </w:pPr>
            <w:r>
              <w:rPr>
                <w:rFonts w:ascii="Times New Roman" w:hAnsi="Times New Roman" w:cs="Times New Roman"/>
                <w:color w:val="000000"/>
                <w:sz w:val="22"/>
                <w:szCs w:val="22"/>
              </w:rPr>
              <w:t> </w:t>
            </w:r>
          </w:p>
        </w:tc>
      </w:tr>
      <w:tr w:rsidR="00F212A6" w14:paraId="35FA3EDE" w14:textId="77777777">
        <w:trPr>
          <w:trHeight w:val="261"/>
        </w:trPr>
        <w:tc>
          <w:tcPr>
            <w:tcW w:w="659" w:type="dxa"/>
            <w:tcBorders>
              <w:top w:val="nil"/>
              <w:left w:val="single" w:sz="4" w:space="0" w:color="000000"/>
              <w:bottom w:val="single" w:sz="4" w:space="0" w:color="000000"/>
              <w:right w:val="single" w:sz="4" w:space="0" w:color="000000"/>
            </w:tcBorders>
          </w:tcPr>
          <w:p w14:paraId="6C69F22E" w14:textId="77777777" w:rsidR="00F212A6" w:rsidRDefault="00000000">
            <w:pPr>
              <w:ind w:hanging="2"/>
              <w:jc w:val="center"/>
              <w:rPr>
                <w:rFonts w:ascii="Times New Roman" w:hAnsi="Times New Roman" w:cs="Times New Roman"/>
                <w:color w:val="000000"/>
                <w:sz w:val="22"/>
                <w:szCs w:val="22"/>
              </w:rPr>
            </w:pPr>
            <w:r>
              <w:rPr>
                <w:rFonts w:ascii="Times New Roman" w:hAnsi="Times New Roman" w:cs="Times New Roman"/>
                <w:color w:val="000000"/>
                <w:sz w:val="22"/>
                <w:szCs w:val="22"/>
              </w:rPr>
              <w:t>7</w:t>
            </w:r>
          </w:p>
        </w:tc>
        <w:tc>
          <w:tcPr>
            <w:tcW w:w="5492" w:type="dxa"/>
            <w:gridSpan w:val="2"/>
            <w:tcBorders>
              <w:top w:val="nil"/>
              <w:left w:val="nil"/>
              <w:bottom w:val="single" w:sz="4" w:space="0" w:color="000000"/>
              <w:right w:val="single" w:sz="4" w:space="0" w:color="000000"/>
            </w:tcBorders>
          </w:tcPr>
          <w:p w14:paraId="377CC89F" w14:textId="77777777" w:rsidR="00F212A6" w:rsidRDefault="00000000">
            <w:pPr>
              <w:ind w:hanging="2"/>
              <w:rPr>
                <w:rFonts w:ascii="Times New Roman" w:hAnsi="Times New Roman" w:cs="Times New Roman"/>
                <w:color w:val="000000"/>
                <w:sz w:val="22"/>
                <w:szCs w:val="22"/>
              </w:rPr>
            </w:pPr>
            <w:r>
              <w:rPr>
                <w:rFonts w:ascii="Times New Roman" w:hAnsi="Times New Roman" w:cs="Times New Roman"/>
                <w:color w:val="000000"/>
                <w:sz w:val="22"/>
                <w:szCs w:val="22"/>
              </w:rPr>
              <w:t> </w:t>
            </w:r>
          </w:p>
        </w:tc>
        <w:tc>
          <w:tcPr>
            <w:tcW w:w="1796" w:type="dxa"/>
            <w:tcBorders>
              <w:top w:val="nil"/>
              <w:left w:val="nil"/>
              <w:bottom w:val="single" w:sz="4" w:space="0" w:color="000000"/>
              <w:right w:val="single" w:sz="4" w:space="0" w:color="000000"/>
            </w:tcBorders>
          </w:tcPr>
          <w:p w14:paraId="4929439E" w14:textId="77777777" w:rsidR="00F212A6" w:rsidRDefault="00F212A6">
            <w:pPr>
              <w:ind w:hanging="2"/>
              <w:jc w:val="center"/>
              <w:rPr>
                <w:rFonts w:ascii="Times New Roman" w:hAnsi="Times New Roman" w:cs="Times New Roman"/>
                <w:color w:val="000000"/>
                <w:sz w:val="22"/>
                <w:szCs w:val="22"/>
              </w:rPr>
            </w:pPr>
          </w:p>
        </w:tc>
        <w:tc>
          <w:tcPr>
            <w:tcW w:w="1796" w:type="dxa"/>
            <w:tcBorders>
              <w:top w:val="nil"/>
              <w:left w:val="nil"/>
              <w:bottom w:val="single" w:sz="4" w:space="0" w:color="000000"/>
              <w:right w:val="single" w:sz="4" w:space="0" w:color="000000"/>
            </w:tcBorders>
          </w:tcPr>
          <w:p w14:paraId="4F13E5A8" w14:textId="77777777" w:rsidR="00F212A6" w:rsidRDefault="00000000">
            <w:pPr>
              <w:ind w:hanging="2"/>
              <w:rPr>
                <w:rFonts w:ascii="Times New Roman" w:hAnsi="Times New Roman" w:cs="Times New Roman"/>
                <w:color w:val="000000"/>
                <w:sz w:val="22"/>
                <w:szCs w:val="22"/>
              </w:rPr>
            </w:pPr>
            <w:r>
              <w:rPr>
                <w:rFonts w:ascii="Times New Roman" w:hAnsi="Times New Roman" w:cs="Times New Roman"/>
                <w:color w:val="000000"/>
                <w:sz w:val="22"/>
                <w:szCs w:val="22"/>
              </w:rPr>
              <w:t> </w:t>
            </w:r>
          </w:p>
        </w:tc>
        <w:tc>
          <w:tcPr>
            <w:tcW w:w="2245" w:type="dxa"/>
            <w:tcBorders>
              <w:top w:val="nil"/>
              <w:left w:val="nil"/>
              <w:bottom w:val="single" w:sz="4" w:space="0" w:color="000000"/>
              <w:right w:val="single" w:sz="4" w:space="0" w:color="000000"/>
            </w:tcBorders>
          </w:tcPr>
          <w:p w14:paraId="495E2F07" w14:textId="77777777" w:rsidR="00F212A6" w:rsidRDefault="00000000">
            <w:pPr>
              <w:ind w:hanging="2"/>
              <w:rPr>
                <w:rFonts w:ascii="Times New Roman" w:hAnsi="Times New Roman" w:cs="Times New Roman"/>
                <w:color w:val="000000"/>
                <w:sz w:val="22"/>
                <w:szCs w:val="22"/>
              </w:rPr>
            </w:pPr>
            <w:r>
              <w:rPr>
                <w:rFonts w:ascii="Times New Roman" w:hAnsi="Times New Roman" w:cs="Times New Roman"/>
                <w:color w:val="000000"/>
                <w:sz w:val="22"/>
                <w:szCs w:val="22"/>
              </w:rPr>
              <w:t> </w:t>
            </w:r>
          </w:p>
        </w:tc>
        <w:tc>
          <w:tcPr>
            <w:tcW w:w="1706" w:type="dxa"/>
            <w:tcBorders>
              <w:top w:val="nil"/>
              <w:left w:val="nil"/>
              <w:bottom w:val="single" w:sz="4" w:space="0" w:color="000000"/>
              <w:right w:val="single" w:sz="4" w:space="0" w:color="000000"/>
            </w:tcBorders>
          </w:tcPr>
          <w:p w14:paraId="3D3F06F2" w14:textId="77777777" w:rsidR="00F212A6" w:rsidRDefault="00000000">
            <w:pPr>
              <w:ind w:hanging="2"/>
              <w:rPr>
                <w:rFonts w:ascii="Times New Roman" w:hAnsi="Times New Roman" w:cs="Times New Roman"/>
                <w:color w:val="000000"/>
                <w:sz w:val="22"/>
                <w:szCs w:val="22"/>
              </w:rPr>
            </w:pPr>
            <w:r>
              <w:rPr>
                <w:rFonts w:ascii="Times New Roman" w:hAnsi="Times New Roman" w:cs="Times New Roman"/>
                <w:color w:val="000000"/>
                <w:sz w:val="22"/>
                <w:szCs w:val="22"/>
              </w:rPr>
              <w:t> </w:t>
            </w:r>
          </w:p>
        </w:tc>
      </w:tr>
      <w:tr w:rsidR="00F212A6" w14:paraId="5FD0C48A" w14:textId="77777777">
        <w:trPr>
          <w:trHeight w:val="261"/>
        </w:trPr>
        <w:tc>
          <w:tcPr>
            <w:tcW w:w="659" w:type="dxa"/>
            <w:tcBorders>
              <w:top w:val="nil"/>
              <w:left w:val="single" w:sz="4" w:space="0" w:color="000000"/>
              <w:bottom w:val="single" w:sz="4" w:space="0" w:color="000000"/>
              <w:right w:val="single" w:sz="4" w:space="0" w:color="000000"/>
            </w:tcBorders>
          </w:tcPr>
          <w:p w14:paraId="5C4A9307" w14:textId="77777777" w:rsidR="00F212A6" w:rsidRDefault="00000000">
            <w:pPr>
              <w:ind w:hanging="2"/>
              <w:jc w:val="center"/>
              <w:rPr>
                <w:rFonts w:ascii="Times New Roman" w:hAnsi="Times New Roman" w:cs="Times New Roman"/>
                <w:color w:val="000000"/>
                <w:sz w:val="22"/>
                <w:szCs w:val="22"/>
              </w:rPr>
            </w:pPr>
            <w:r>
              <w:rPr>
                <w:rFonts w:ascii="Times New Roman" w:hAnsi="Times New Roman" w:cs="Times New Roman"/>
                <w:color w:val="000000"/>
                <w:sz w:val="22"/>
                <w:szCs w:val="22"/>
              </w:rPr>
              <w:t>8</w:t>
            </w:r>
          </w:p>
        </w:tc>
        <w:tc>
          <w:tcPr>
            <w:tcW w:w="5492" w:type="dxa"/>
            <w:gridSpan w:val="2"/>
            <w:tcBorders>
              <w:top w:val="nil"/>
              <w:left w:val="nil"/>
              <w:bottom w:val="single" w:sz="4" w:space="0" w:color="000000"/>
              <w:right w:val="single" w:sz="4" w:space="0" w:color="000000"/>
            </w:tcBorders>
          </w:tcPr>
          <w:p w14:paraId="33F75F37" w14:textId="77777777" w:rsidR="00F212A6" w:rsidRDefault="00000000">
            <w:pPr>
              <w:ind w:hanging="2"/>
              <w:rPr>
                <w:rFonts w:ascii="Times New Roman" w:hAnsi="Times New Roman" w:cs="Times New Roman"/>
                <w:color w:val="000000"/>
                <w:sz w:val="22"/>
                <w:szCs w:val="22"/>
              </w:rPr>
            </w:pPr>
            <w:r>
              <w:rPr>
                <w:rFonts w:ascii="Times New Roman" w:hAnsi="Times New Roman" w:cs="Times New Roman"/>
                <w:color w:val="000000"/>
                <w:sz w:val="22"/>
                <w:szCs w:val="22"/>
              </w:rPr>
              <w:t> </w:t>
            </w:r>
          </w:p>
        </w:tc>
        <w:tc>
          <w:tcPr>
            <w:tcW w:w="1796" w:type="dxa"/>
            <w:tcBorders>
              <w:top w:val="nil"/>
              <w:left w:val="nil"/>
              <w:bottom w:val="single" w:sz="4" w:space="0" w:color="000000"/>
              <w:right w:val="single" w:sz="4" w:space="0" w:color="000000"/>
            </w:tcBorders>
          </w:tcPr>
          <w:p w14:paraId="340C9B7F" w14:textId="77777777" w:rsidR="00F212A6" w:rsidRDefault="00F212A6">
            <w:pPr>
              <w:ind w:hanging="2"/>
              <w:jc w:val="center"/>
              <w:rPr>
                <w:rFonts w:ascii="Times New Roman" w:hAnsi="Times New Roman" w:cs="Times New Roman"/>
                <w:color w:val="000000"/>
                <w:sz w:val="22"/>
                <w:szCs w:val="22"/>
              </w:rPr>
            </w:pPr>
          </w:p>
        </w:tc>
        <w:tc>
          <w:tcPr>
            <w:tcW w:w="1796" w:type="dxa"/>
            <w:tcBorders>
              <w:top w:val="nil"/>
              <w:left w:val="nil"/>
              <w:bottom w:val="single" w:sz="4" w:space="0" w:color="000000"/>
              <w:right w:val="single" w:sz="4" w:space="0" w:color="000000"/>
            </w:tcBorders>
          </w:tcPr>
          <w:p w14:paraId="62B61ACC" w14:textId="77777777" w:rsidR="00F212A6" w:rsidRDefault="00000000">
            <w:pPr>
              <w:ind w:hanging="2"/>
              <w:rPr>
                <w:rFonts w:ascii="Times New Roman" w:hAnsi="Times New Roman" w:cs="Times New Roman"/>
                <w:color w:val="000000"/>
                <w:sz w:val="22"/>
                <w:szCs w:val="22"/>
              </w:rPr>
            </w:pPr>
            <w:r>
              <w:rPr>
                <w:rFonts w:ascii="Times New Roman" w:hAnsi="Times New Roman" w:cs="Times New Roman"/>
                <w:color w:val="000000"/>
                <w:sz w:val="22"/>
                <w:szCs w:val="22"/>
              </w:rPr>
              <w:t> </w:t>
            </w:r>
          </w:p>
        </w:tc>
        <w:tc>
          <w:tcPr>
            <w:tcW w:w="2245" w:type="dxa"/>
            <w:tcBorders>
              <w:top w:val="nil"/>
              <w:left w:val="nil"/>
              <w:bottom w:val="single" w:sz="4" w:space="0" w:color="000000"/>
              <w:right w:val="single" w:sz="4" w:space="0" w:color="000000"/>
            </w:tcBorders>
          </w:tcPr>
          <w:p w14:paraId="7F2EDEC5" w14:textId="77777777" w:rsidR="00F212A6" w:rsidRDefault="00000000">
            <w:pPr>
              <w:ind w:hanging="2"/>
              <w:rPr>
                <w:rFonts w:ascii="Times New Roman" w:hAnsi="Times New Roman" w:cs="Times New Roman"/>
                <w:color w:val="000000"/>
                <w:sz w:val="22"/>
                <w:szCs w:val="22"/>
              </w:rPr>
            </w:pPr>
            <w:r>
              <w:rPr>
                <w:rFonts w:ascii="Times New Roman" w:hAnsi="Times New Roman" w:cs="Times New Roman"/>
                <w:color w:val="000000"/>
                <w:sz w:val="22"/>
                <w:szCs w:val="22"/>
              </w:rPr>
              <w:t> </w:t>
            </w:r>
          </w:p>
        </w:tc>
        <w:tc>
          <w:tcPr>
            <w:tcW w:w="1706" w:type="dxa"/>
            <w:tcBorders>
              <w:top w:val="nil"/>
              <w:left w:val="nil"/>
              <w:bottom w:val="single" w:sz="4" w:space="0" w:color="000000"/>
              <w:right w:val="single" w:sz="4" w:space="0" w:color="000000"/>
            </w:tcBorders>
          </w:tcPr>
          <w:p w14:paraId="44252387" w14:textId="77777777" w:rsidR="00F212A6" w:rsidRDefault="00000000">
            <w:pPr>
              <w:ind w:hanging="2"/>
              <w:rPr>
                <w:rFonts w:ascii="Times New Roman" w:hAnsi="Times New Roman" w:cs="Times New Roman"/>
                <w:color w:val="000000"/>
                <w:sz w:val="22"/>
                <w:szCs w:val="22"/>
              </w:rPr>
            </w:pPr>
            <w:r>
              <w:rPr>
                <w:rFonts w:ascii="Times New Roman" w:hAnsi="Times New Roman" w:cs="Times New Roman"/>
                <w:color w:val="000000"/>
                <w:sz w:val="22"/>
                <w:szCs w:val="22"/>
              </w:rPr>
              <w:t> </w:t>
            </w:r>
          </w:p>
        </w:tc>
      </w:tr>
      <w:tr w:rsidR="00F212A6" w14:paraId="0BFB727C" w14:textId="77777777">
        <w:trPr>
          <w:trHeight w:val="261"/>
        </w:trPr>
        <w:tc>
          <w:tcPr>
            <w:tcW w:w="659" w:type="dxa"/>
            <w:tcBorders>
              <w:top w:val="nil"/>
              <w:left w:val="single" w:sz="4" w:space="0" w:color="000000"/>
              <w:bottom w:val="single" w:sz="4" w:space="0" w:color="000000"/>
              <w:right w:val="single" w:sz="4" w:space="0" w:color="000000"/>
            </w:tcBorders>
          </w:tcPr>
          <w:p w14:paraId="6710BB72" w14:textId="77777777" w:rsidR="00F212A6" w:rsidRDefault="00000000">
            <w:pPr>
              <w:ind w:hanging="2"/>
              <w:jc w:val="center"/>
              <w:rPr>
                <w:rFonts w:ascii="Times New Roman" w:hAnsi="Times New Roman" w:cs="Times New Roman"/>
                <w:color w:val="000000"/>
                <w:sz w:val="22"/>
                <w:szCs w:val="22"/>
              </w:rPr>
            </w:pPr>
            <w:r>
              <w:rPr>
                <w:rFonts w:ascii="Times New Roman" w:hAnsi="Times New Roman" w:cs="Times New Roman"/>
                <w:color w:val="000000"/>
                <w:sz w:val="22"/>
                <w:szCs w:val="22"/>
              </w:rPr>
              <w:t>9</w:t>
            </w:r>
          </w:p>
        </w:tc>
        <w:tc>
          <w:tcPr>
            <w:tcW w:w="5492" w:type="dxa"/>
            <w:gridSpan w:val="2"/>
            <w:tcBorders>
              <w:top w:val="nil"/>
              <w:left w:val="nil"/>
              <w:bottom w:val="single" w:sz="4" w:space="0" w:color="000000"/>
              <w:right w:val="single" w:sz="4" w:space="0" w:color="000000"/>
            </w:tcBorders>
          </w:tcPr>
          <w:p w14:paraId="07F3F20A" w14:textId="77777777" w:rsidR="00F212A6" w:rsidRDefault="00000000">
            <w:pPr>
              <w:ind w:hanging="2"/>
              <w:rPr>
                <w:rFonts w:ascii="Times New Roman" w:hAnsi="Times New Roman" w:cs="Times New Roman"/>
                <w:color w:val="000000"/>
                <w:sz w:val="22"/>
                <w:szCs w:val="22"/>
              </w:rPr>
            </w:pPr>
            <w:r>
              <w:rPr>
                <w:rFonts w:ascii="Times New Roman" w:hAnsi="Times New Roman" w:cs="Times New Roman"/>
                <w:color w:val="000000"/>
                <w:sz w:val="22"/>
                <w:szCs w:val="22"/>
              </w:rPr>
              <w:t> </w:t>
            </w:r>
          </w:p>
        </w:tc>
        <w:tc>
          <w:tcPr>
            <w:tcW w:w="1796" w:type="dxa"/>
            <w:tcBorders>
              <w:top w:val="nil"/>
              <w:left w:val="nil"/>
              <w:bottom w:val="single" w:sz="4" w:space="0" w:color="000000"/>
              <w:right w:val="single" w:sz="4" w:space="0" w:color="000000"/>
            </w:tcBorders>
          </w:tcPr>
          <w:p w14:paraId="34991325" w14:textId="77777777" w:rsidR="00F212A6" w:rsidRDefault="00F212A6">
            <w:pPr>
              <w:ind w:hanging="2"/>
              <w:jc w:val="center"/>
              <w:rPr>
                <w:rFonts w:ascii="Times New Roman" w:hAnsi="Times New Roman" w:cs="Times New Roman"/>
                <w:color w:val="000000"/>
                <w:sz w:val="22"/>
                <w:szCs w:val="22"/>
              </w:rPr>
            </w:pPr>
          </w:p>
        </w:tc>
        <w:tc>
          <w:tcPr>
            <w:tcW w:w="1796" w:type="dxa"/>
            <w:tcBorders>
              <w:top w:val="nil"/>
              <w:left w:val="nil"/>
              <w:bottom w:val="single" w:sz="4" w:space="0" w:color="000000"/>
              <w:right w:val="single" w:sz="4" w:space="0" w:color="000000"/>
            </w:tcBorders>
          </w:tcPr>
          <w:p w14:paraId="6F803E0B" w14:textId="77777777" w:rsidR="00F212A6" w:rsidRDefault="00000000">
            <w:pPr>
              <w:ind w:hanging="2"/>
              <w:rPr>
                <w:rFonts w:ascii="Times New Roman" w:hAnsi="Times New Roman" w:cs="Times New Roman"/>
                <w:color w:val="000000"/>
                <w:sz w:val="22"/>
                <w:szCs w:val="22"/>
              </w:rPr>
            </w:pPr>
            <w:r>
              <w:rPr>
                <w:rFonts w:ascii="Times New Roman" w:hAnsi="Times New Roman" w:cs="Times New Roman"/>
                <w:color w:val="000000"/>
                <w:sz w:val="22"/>
                <w:szCs w:val="22"/>
              </w:rPr>
              <w:t> </w:t>
            </w:r>
          </w:p>
        </w:tc>
        <w:tc>
          <w:tcPr>
            <w:tcW w:w="2245" w:type="dxa"/>
            <w:tcBorders>
              <w:top w:val="nil"/>
              <w:left w:val="nil"/>
              <w:bottom w:val="single" w:sz="4" w:space="0" w:color="000000"/>
              <w:right w:val="single" w:sz="4" w:space="0" w:color="000000"/>
            </w:tcBorders>
          </w:tcPr>
          <w:p w14:paraId="25D91067" w14:textId="77777777" w:rsidR="00F212A6" w:rsidRDefault="00000000">
            <w:pPr>
              <w:ind w:hanging="2"/>
              <w:rPr>
                <w:rFonts w:ascii="Times New Roman" w:hAnsi="Times New Roman" w:cs="Times New Roman"/>
                <w:color w:val="000000"/>
                <w:sz w:val="22"/>
                <w:szCs w:val="22"/>
              </w:rPr>
            </w:pPr>
            <w:r>
              <w:rPr>
                <w:rFonts w:ascii="Times New Roman" w:hAnsi="Times New Roman" w:cs="Times New Roman"/>
                <w:color w:val="000000"/>
                <w:sz w:val="22"/>
                <w:szCs w:val="22"/>
              </w:rPr>
              <w:t> </w:t>
            </w:r>
          </w:p>
        </w:tc>
        <w:tc>
          <w:tcPr>
            <w:tcW w:w="1706" w:type="dxa"/>
            <w:tcBorders>
              <w:top w:val="nil"/>
              <w:left w:val="nil"/>
              <w:bottom w:val="single" w:sz="4" w:space="0" w:color="000000"/>
              <w:right w:val="single" w:sz="4" w:space="0" w:color="000000"/>
            </w:tcBorders>
          </w:tcPr>
          <w:p w14:paraId="1357022F" w14:textId="77777777" w:rsidR="00F212A6" w:rsidRDefault="00000000">
            <w:pPr>
              <w:ind w:hanging="2"/>
              <w:rPr>
                <w:rFonts w:ascii="Times New Roman" w:hAnsi="Times New Roman" w:cs="Times New Roman"/>
                <w:color w:val="000000"/>
                <w:sz w:val="22"/>
                <w:szCs w:val="22"/>
              </w:rPr>
            </w:pPr>
            <w:r>
              <w:rPr>
                <w:rFonts w:ascii="Times New Roman" w:hAnsi="Times New Roman" w:cs="Times New Roman"/>
                <w:color w:val="000000"/>
                <w:sz w:val="22"/>
                <w:szCs w:val="22"/>
              </w:rPr>
              <w:t> </w:t>
            </w:r>
          </w:p>
        </w:tc>
      </w:tr>
      <w:tr w:rsidR="00F212A6" w14:paraId="67DBB121" w14:textId="77777777">
        <w:trPr>
          <w:trHeight w:val="261"/>
        </w:trPr>
        <w:tc>
          <w:tcPr>
            <w:tcW w:w="659" w:type="dxa"/>
            <w:tcBorders>
              <w:top w:val="nil"/>
              <w:left w:val="single" w:sz="4" w:space="0" w:color="000000"/>
              <w:bottom w:val="single" w:sz="4" w:space="0" w:color="000000"/>
              <w:right w:val="single" w:sz="4" w:space="0" w:color="000000"/>
            </w:tcBorders>
          </w:tcPr>
          <w:p w14:paraId="4863B55F" w14:textId="77777777" w:rsidR="00F212A6" w:rsidRDefault="00000000">
            <w:pPr>
              <w:ind w:hanging="2"/>
              <w:jc w:val="center"/>
              <w:rPr>
                <w:rFonts w:ascii="Times New Roman" w:hAnsi="Times New Roman" w:cs="Times New Roman"/>
                <w:color w:val="000000"/>
                <w:sz w:val="22"/>
                <w:szCs w:val="22"/>
              </w:rPr>
            </w:pPr>
            <w:r>
              <w:rPr>
                <w:rFonts w:ascii="Times New Roman" w:hAnsi="Times New Roman" w:cs="Times New Roman"/>
                <w:color w:val="000000"/>
                <w:sz w:val="22"/>
                <w:szCs w:val="22"/>
              </w:rPr>
              <w:t>10</w:t>
            </w:r>
          </w:p>
        </w:tc>
        <w:tc>
          <w:tcPr>
            <w:tcW w:w="5492" w:type="dxa"/>
            <w:gridSpan w:val="2"/>
            <w:tcBorders>
              <w:top w:val="nil"/>
              <w:left w:val="nil"/>
              <w:bottom w:val="single" w:sz="4" w:space="0" w:color="000000"/>
              <w:right w:val="single" w:sz="4" w:space="0" w:color="000000"/>
            </w:tcBorders>
          </w:tcPr>
          <w:p w14:paraId="3431CB70" w14:textId="77777777" w:rsidR="00F212A6" w:rsidRDefault="00000000">
            <w:pPr>
              <w:ind w:hanging="2"/>
              <w:rPr>
                <w:rFonts w:ascii="Times New Roman" w:hAnsi="Times New Roman" w:cs="Times New Roman"/>
                <w:color w:val="000000"/>
                <w:sz w:val="22"/>
                <w:szCs w:val="22"/>
              </w:rPr>
            </w:pPr>
            <w:r>
              <w:rPr>
                <w:rFonts w:ascii="Times New Roman" w:hAnsi="Times New Roman" w:cs="Times New Roman"/>
                <w:color w:val="000000"/>
                <w:sz w:val="22"/>
                <w:szCs w:val="22"/>
              </w:rPr>
              <w:t> </w:t>
            </w:r>
          </w:p>
        </w:tc>
        <w:tc>
          <w:tcPr>
            <w:tcW w:w="1796" w:type="dxa"/>
            <w:tcBorders>
              <w:top w:val="nil"/>
              <w:left w:val="nil"/>
              <w:bottom w:val="single" w:sz="4" w:space="0" w:color="000000"/>
              <w:right w:val="single" w:sz="4" w:space="0" w:color="000000"/>
            </w:tcBorders>
          </w:tcPr>
          <w:p w14:paraId="75565DED" w14:textId="77777777" w:rsidR="00F212A6" w:rsidRDefault="00F212A6">
            <w:pPr>
              <w:ind w:hanging="2"/>
              <w:jc w:val="center"/>
              <w:rPr>
                <w:rFonts w:ascii="Times New Roman" w:hAnsi="Times New Roman" w:cs="Times New Roman"/>
                <w:color w:val="000000"/>
                <w:sz w:val="22"/>
                <w:szCs w:val="22"/>
              </w:rPr>
            </w:pPr>
          </w:p>
        </w:tc>
        <w:tc>
          <w:tcPr>
            <w:tcW w:w="1796" w:type="dxa"/>
            <w:tcBorders>
              <w:top w:val="nil"/>
              <w:left w:val="nil"/>
              <w:bottom w:val="single" w:sz="4" w:space="0" w:color="000000"/>
              <w:right w:val="single" w:sz="4" w:space="0" w:color="000000"/>
            </w:tcBorders>
          </w:tcPr>
          <w:p w14:paraId="0D5E4FED" w14:textId="77777777" w:rsidR="00F212A6" w:rsidRDefault="00000000">
            <w:pPr>
              <w:ind w:hanging="2"/>
              <w:rPr>
                <w:rFonts w:ascii="Times New Roman" w:hAnsi="Times New Roman" w:cs="Times New Roman"/>
                <w:color w:val="000000"/>
                <w:sz w:val="22"/>
                <w:szCs w:val="22"/>
              </w:rPr>
            </w:pPr>
            <w:r>
              <w:rPr>
                <w:rFonts w:ascii="Times New Roman" w:hAnsi="Times New Roman" w:cs="Times New Roman"/>
                <w:color w:val="000000"/>
                <w:sz w:val="22"/>
                <w:szCs w:val="22"/>
              </w:rPr>
              <w:t> </w:t>
            </w:r>
          </w:p>
        </w:tc>
        <w:tc>
          <w:tcPr>
            <w:tcW w:w="2245" w:type="dxa"/>
            <w:tcBorders>
              <w:top w:val="nil"/>
              <w:left w:val="nil"/>
              <w:bottom w:val="single" w:sz="4" w:space="0" w:color="000000"/>
              <w:right w:val="single" w:sz="4" w:space="0" w:color="000000"/>
            </w:tcBorders>
          </w:tcPr>
          <w:p w14:paraId="762CF044" w14:textId="77777777" w:rsidR="00F212A6" w:rsidRDefault="00000000">
            <w:pPr>
              <w:ind w:hanging="2"/>
              <w:rPr>
                <w:rFonts w:ascii="Times New Roman" w:hAnsi="Times New Roman" w:cs="Times New Roman"/>
                <w:color w:val="000000"/>
                <w:sz w:val="22"/>
                <w:szCs w:val="22"/>
              </w:rPr>
            </w:pPr>
            <w:r>
              <w:rPr>
                <w:rFonts w:ascii="Times New Roman" w:hAnsi="Times New Roman" w:cs="Times New Roman"/>
                <w:color w:val="000000"/>
                <w:sz w:val="22"/>
                <w:szCs w:val="22"/>
              </w:rPr>
              <w:t> </w:t>
            </w:r>
          </w:p>
        </w:tc>
        <w:tc>
          <w:tcPr>
            <w:tcW w:w="1706" w:type="dxa"/>
            <w:tcBorders>
              <w:top w:val="nil"/>
              <w:left w:val="nil"/>
              <w:bottom w:val="single" w:sz="4" w:space="0" w:color="000000"/>
              <w:right w:val="single" w:sz="4" w:space="0" w:color="000000"/>
            </w:tcBorders>
          </w:tcPr>
          <w:p w14:paraId="350A513F" w14:textId="77777777" w:rsidR="00F212A6" w:rsidRDefault="00000000">
            <w:pPr>
              <w:ind w:hanging="2"/>
              <w:rPr>
                <w:rFonts w:ascii="Times New Roman" w:hAnsi="Times New Roman" w:cs="Times New Roman"/>
                <w:color w:val="000000"/>
                <w:sz w:val="22"/>
                <w:szCs w:val="22"/>
              </w:rPr>
            </w:pPr>
            <w:r>
              <w:rPr>
                <w:rFonts w:ascii="Times New Roman" w:hAnsi="Times New Roman" w:cs="Times New Roman"/>
                <w:color w:val="000000"/>
                <w:sz w:val="22"/>
                <w:szCs w:val="22"/>
              </w:rPr>
              <w:t> </w:t>
            </w:r>
          </w:p>
        </w:tc>
      </w:tr>
      <w:tr w:rsidR="00F212A6" w14:paraId="0CE60BCE" w14:textId="77777777">
        <w:trPr>
          <w:trHeight w:val="261"/>
        </w:trPr>
        <w:tc>
          <w:tcPr>
            <w:tcW w:w="659" w:type="dxa"/>
            <w:tcBorders>
              <w:top w:val="nil"/>
              <w:left w:val="single" w:sz="4" w:space="0" w:color="000000"/>
              <w:bottom w:val="single" w:sz="4" w:space="0" w:color="000000"/>
              <w:right w:val="single" w:sz="4" w:space="0" w:color="000000"/>
            </w:tcBorders>
          </w:tcPr>
          <w:p w14:paraId="7227379F" w14:textId="77777777" w:rsidR="00F212A6" w:rsidRDefault="00000000">
            <w:pPr>
              <w:ind w:hanging="2"/>
              <w:jc w:val="center"/>
              <w:rPr>
                <w:rFonts w:ascii="Times New Roman" w:hAnsi="Times New Roman" w:cs="Times New Roman"/>
                <w:color w:val="000000"/>
                <w:sz w:val="22"/>
                <w:szCs w:val="22"/>
              </w:rPr>
            </w:pPr>
            <w:r>
              <w:rPr>
                <w:rFonts w:ascii="Times New Roman" w:hAnsi="Times New Roman" w:cs="Times New Roman"/>
                <w:color w:val="000000"/>
                <w:sz w:val="22"/>
                <w:szCs w:val="22"/>
              </w:rPr>
              <w:t>11</w:t>
            </w:r>
          </w:p>
        </w:tc>
        <w:tc>
          <w:tcPr>
            <w:tcW w:w="5492" w:type="dxa"/>
            <w:gridSpan w:val="2"/>
            <w:tcBorders>
              <w:top w:val="nil"/>
              <w:left w:val="nil"/>
              <w:bottom w:val="single" w:sz="4" w:space="0" w:color="000000"/>
              <w:right w:val="single" w:sz="4" w:space="0" w:color="000000"/>
            </w:tcBorders>
          </w:tcPr>
          <w:p w14:paraId="658DB988" w14:textId="77777777" w:rsidR="00F212A6" w:rsidRDefault="00000000">
            <w:pPr>
              <w:ind w:hanging="2"/>
              <w:rPr>
                <w:rFonts w:ascii="Times New Roman" w:hAnsi="Times New Roman" w:cs="Times New Roman"/>
                <w:color w:val="000000"/>
                <w:sz w:val="22"/>
                <w:szCs w:val="22"/>
              </w:rPr>
            </w:pPr>
            <w:r>
              <w:rPr>
                <w:rFonts w:ascii="Times New Roman" w:hAnsi="Times New Roman" w:cs="Times New Roman"/>
                <w:color w:val="000000"/>
                <w:sz w:val="22"/>
                <w:szCs w:val="22"/>
              </w:rPr>
              <w:t> </w:t>
            </w:r>
          </w:p>
        </w:tc>
        <w:tc>
          <w:tcPr>
            <w:tcW w:w="1796" w:type="dxa"/>
            <w:tcBorders>
              <w:top w:val="nil"/>
              <w:left w:val="nil"/>
              <w:bottom w:val="single" w:sz="4" w:space="0" w:color="000000"/>
              <w:right w:val="single" w:sz="4" w:space="0" w:color="000000"/>
            </w:tcBorders>
          </w:tcPr>
          <w:p w14:paraId="09139078" w14:textId="77777777" w:rsidR="00F212A6" w:rsidRDefault="00F212A6">
            <w:pPr>
              <w:ind w:hanging="2"/>
              <w:jc w:val="center"/>
              <w:rPr>
                <w:rFonts w:ascii="Times New Roman" w:hAnsi="Times New Roman" w:cs="Times New Roman"/>
                <w:color w:val="000000"/>
                <w:sz w:val="22"/>
                <w:szCs w:val="22"/>
              </w:rPr>
            </w:pPr>
          </w:p>
        </w:tc>
        <w:tc>
          <w:tcPr>
            <w:tcW w:w="1796" w:type="dxa"/>
            <w:tcBorders>
              <w:top w:val="nil"/>
              <w:left w:val="nil"/>
              <w:bottom w:val="single" w:sz="4" w:space="0" w:color="000000"/>
              <w:right w:val="single" w:sz="4" w:space="0" w:color="000000"/>
            </w:tcBorders>
          </w:tcPr>
          <w:p w14:paraId="4E99FAF3" w14:textId="77777777" w:rsidR="00F212A6" w:rsidRDefault="00000000">
            <w:pPr>
              <w:ind w:hanging="2"/>
              <w:rPr>
                <w:rFonts w:ascii="Times New Roman" w:hAnsi="Times New Roman" w:cs="Times New Roman"/>
                <w:color w:val="000000"/>
                <w:sz w:val="22"/>
                <w:szCs w:val="22"/>
              </w:rPr>
            </w:pPr>
            <w:r>
              <w:rPr>
                <w:rFonts w:ascii="Times New Roman" w:hAnsi="Times New Roman" w:cs="Times New Roman"/>
                <w:color w:val="000000"/>
                <w:sz w:val="22"/>
                <w:szCs w:val="22"/>
              </w:rPr>
              <w:t> </w:t>
            </w:r>
          </w:p>
        </w:tc>
        <w:tc>
          <w:tcPr>
            <w:tcW w:w="2245" w:type="dxa"/>
            <w:tcBorders>
              <w:top w:val="nil"/>
              <w:left w:val="nil"/>
              <w:bottom w:val="single" w:sz="4" w:space="0" w:color="000000"/>
              <w:right w:val="single" w:sz="4" w:space="0" w:color="000000"/>
            </w:tcBorders>
          </w:tcPr>
          <w:p w14:paraId="043D0E54" w14:textId="77777777" w:rsidR="00F212A6" w:rsidRDefault="00000000">
            <w:pPr>
              <w:ind w:hanging="2"/>
              <w:rPr>
                <w:rFonts w:ascii="Times New Roman" w:hAnsi="Times New Roman" w:cs="Times New Roman"/>
                <w:color w:val="000000"/>
                <w:sz w:val="22"/>
                <w:szCs w:val="22"/>
              </w:rPr>
            </w:pPr>
            <w:r>
              <w:rPr>
                <w:rFonts w:ascii="Times New Roman" w:hAnsi="Times New Roman" w:cs="Times New Roman"/>
                <w:color w:val="000000"/>
                <w:sz w:val="22"/>
                <w:szCs w:val="22"/>
              </w:rPr>
              <w:t> </w:t>
            </w:r>
          </w:p>
        </w:tc>
        <w:tc>
          <w:tcPr>
            <w:tcW w:w="1706" w:type="dxa"/>
            <w:tcBorders>
              <w:top w:val="nil"/>
              <w:left w:val="nil"/>
              <w:bottom w:val="single" w:sz="4" w:space="0" w:color="000000"/>
              <w:right w:val="single" w:sz="4" w:space="0" w:color="000000"/>
            </w:tcBorders>
          </w:tcPr>
          <w:p w14:paraId="355B5C05" w14:textId="77777777" w:rsidR="00F212A6" w:rsidRDefault="00000000">
            <w:pPr>
              <w:ind w:hanging="2"/>
              <w:rPr>
                <w:rFonts w:ascii="Times New Roman" w:hAnsi="Times New Roman" w:cs="Times New Roman"/>
                <w:color w:val="000000"/>
                <w:sz w:val="22"/>
                <w:szCs w:val="22"/>
              </w:rPr>
            </w:pPr>
            <w:r>
              <w:rPr>
                <w:rFonts w:ascii="Times New Roman" w:hAnsi="Times New Roman" w:cs="Times New Roman"/>
                <w:color w:val="000000"/>
                <w:sz w:val="22"/>
                <w:szCs w:val="22"/>
              </w:rPr>
              <w:t> </w:t>
            </w:r>
          </w:p>
        </w:tc>
      </w:tr>
      <w:tr w:rsidR="00F212A6" w14:paraId="3233B740" w14:textId="77777777">
        <w:trPr>
          <w:trHeight w:val="261"/>
        </w:trPr>
        <w:tc>
          <w:tcPr>
            <w:tcW w:w="659" w:type="dxa"/>
            <w:tcBorders>
              <w:top w:val="nil"/>
              <w:left w:val="single" w:sz="4" w:space="0" w:color="000000"/>
              <w:bottom w:val="single" w:sz="4" w:space="0" w:color="000000"/>
              <w:right w:val="single" w:sz="4" w:space="0" w:color="000000"/>
            </w:tcBorders>
          </w:tcPr>
          <w:p w14:paraId="705F8519" w14:textId="77777777" w:rsidR="00F212A6" w:rsidRDefault="00000000">
            <w:pPr>
              <w:ind w:hanging="2"/>
              <w:jc w:val="center"/>
              <w:rPr>
                <w:rFonts w:ascii="Times New Roman" w:hAnsi="Times New Roman" w:cs="Times New Roman"/>
                <w:color w:val="000000"/>
                <w:sz w:val="22"/>
                <w:szCs w:val="22"/>
              </w:rPr>
            </w:pPr>
            <w:r>
              <w:rPr>
                <w:rFonts w:ascii="Times New Roman" w:hAnsi="Times New Roman" w:cs="Times New Roman"/>
                <w:color w:val="000000"/>
                <w:sz w:val="22"/>
                <w:szCs w:val="22"/>
              </w:rPr>
              <w:t>12</w:t>
            </w:r>
          </w:p>
        </w:tc>
        <w:tc>
          <w:tcPr>
            <w:tcW w:w="5492" w:type="dxa"/>
            <w:gridSpan w:val="2"/>
            <w:tcBorders>
              <w:top w:val="nil"/>
              <w:left w:val="nil"/>
              <w:bottom w:val="single" w:sz="4" w:space="0" w:color="000000"/>
              <w:right w:val="single" w:sz="4" w:space="0" w:color="000000"/>
            </w:tcBorders>
          </w:tcPr>
          <w:p w14:paraId="1B81F0D1" w14:textId="77777777" w:rsidR="00F212A6" w:rsidRDefault="00000000">
            <w:pPr>
              <w:ind w:hanging="2"/>
              <w:rPr>
                <w:rFonts w:ascii="Times New Roman" w:hAnsi="Times New Roman" w:cs="Times New Roman"/>
                <w:color w:val="000000"/>
                <w:sz w:val="22"/>
                <w:szCs w:val="22"/>
              </w:rPr>
            </w:pPr>
            <w:r>
              <w:rPr>
                <w:rFonts w:ascii="Times New Roman" w:hAnsi="Times New Roman" w:cs="Times New Roman"/>
                <w:color w:val="000000"/>
                <w:sz w:val="22"/>
                <w:szCs w:val="22"/>
              </w:rPr>
              <w:t> </w:t>
            </w:r>
          </w:p>
        </w:tc>
        <w:tc>
          <w:tcPr>
            <w:tcW w:w="1796" w:type="dxa"/>
            <w:tcBorders>
              <w:top w:val="nil"/>
              <w:left w:val="nil"/>
              <w:bottom w:val="single" w:sz="4" w:space="0" w:color="000000"/>
              <w:right w:val="single" w:sz="4" w:space="0" w:color="000000"/>
            </w:tcBorders>
          </w:tcPr>
          <w:p w14:paraId="63004895" w14:textId="77777777" w:rsidR="00F212A6" w:rsidRDefault="00F212A6">
            <w:pPr>
              <w:ind w:hanging="2"/>
              <w:jc w:val="center"/>
              <w:rPr>
                <w:rFonts w:ascii="Times New Roman" w:hAnsi="Times New Roman" w:cs="Times New Roman"/>
                <w:color w:val="000000"/>
                <w:sz w:val="22"/>
                <w:szCs w:val="22"/>
              </w:rPr>
            </w:pPr>
          </w:p>
        </w:tc>
        <w:tc>
          <w:tcPr>
            <w:tcW w:w="1796" w:type="dxa"/>
            <w:tcBorders>
              <w:top w:val="nil"/>
              <w:left w:val="nil"/>
              <w:bottom w:val="single" w:sz="4" w:space="0" w:color="000000"/>
              <w:right w:val="single" w:sz="4" w:space="0" w:color="000000"/>
            </w:tcBorders>
          </w:tcPr>
          <w:p w14:paraId="1CED60FC" w14:textId="77777777" w:rsidR="00F212A6" w:rsidRDefault="00000000">
            <w:pPr>
              <w:ind w:hanging="2"/>
              <w:rPr>
                <w:rFonts w:ascii="Times New Roman" w:hAnsi="Times New Roman" w:cs="Times New Roman"/>
                <w:color w:val="000000"/>
                <w:sz w:val="22"/>
                <w:szCs w:val="22"/>
              </w:rPr>
            </w:pPr>
            <w:r>
              <w:rPr>
                <w:rFonts w:ascii="Times New Roman" w:hAnsi="Times New Roman" w:cs="Times New Roman"/>
                <w:color w:val="000000"/>
                <w:sz w:val="22"/>
                <w:szCs w:val="22"/>
              </w:rPr>
              <w:t> </w:t>
            </w:r>
          </w:p>
        </w:tc>
        <w:tc>
          <w:tcPr>
            <w:tcW w:w="2245" w:type="dxa"/>
            <w:tcBorders>
              <w:top w:val="nil"/>
              <w:left w:val="nil"/>
              <w:bottom w:val="single" w:sz="4" w:space="0" w:color="000000"/>
              <w:right w:val="single" w:sz="4" w:space="0" w:color="000000"/>
            </w:tcBorders>
          </w:tcPr>
          <w:p w14:paraId="59AE69C1" w14:textId="77777777" w:rsidR="00F212A6" w:rsidRDefault="00000000">
            <w:pPr>
              <w:ind w:hanging="2"/>
              <w:rPr>
                <w:rFonts w:ascii="Times New Roman" w:hAnsi="Times New Roman" w:cs="Times New Roman"/>
                <w:color w:val="000000"/>
                <w:sz w:val="22"/>
                <w:szCs w:val="22"/>
              </w:rPr>
            </w:pPr>
            <w:r>
              <w:rPr>
                <w:rFonts w:ascii="Times New Roman" w:hAnsi="Times New Roman" w:cs="Times New Roman"/>
                <w:color w:val="000000"/>
                <w:sz w:val="22"/>
                <w:szCs w:val="22"/>
              </w:rPr>
              <w:t> </w:t>
            </w:r>
          </w:p>
        </w:tc>
        <w:tc>
          <w:tcPr>
            <w:tcW w:w="1706" w:type="dxa"/>
            <w:tcBorders>
              <w:top w:val="nil"/>
              <w:left w:val="nil"/>
              <w:bottom w:val="single" w:sz="4" w:space="0" w:color="000000"/>
              <w:right w:val="single" w:sz="4" w:space="0" w:color="000000"/>
            </w:tcBorders>
          </w:tcPr>
          <w:p w14:paraId="131BF286" w14:textId="77777777" w:rsidR="00F212A6" w:rsidRDefault="00000000">
            <w:pPr>
              <w:ind w:hanging="2"/>
              <w:rPr>
                <w:rFonts w:ascii="Times New Roman" w:hAnsi="Times New Roman" w:cs="Times New Roman"/>
                <w:color w:val="000000"/>
                <w:sz w:val="22"/>
                <w:szCs w:val="22"/>
              </w:rPr>
            </w:pPr>
            <w:r>
              <w:rPr>
                <w:rFonts w:ascii="Times New Roman" w:hAnsi="Times New Roman" w:cs="Times New Roman"/>
                <w:color w:val="000000"/>
                <w:sz w:val="22"/>
                <w:szCs w:val="22"/>
              </w:rPr>
              <w:t> </w:t>
            </w:r>
          </w:p>
        </w:tc>
      </w:tr>
      <w:tr w:rsidR="00F212A6" w14:paraId="5F7499D5" w14:textId="77777777">
        <w:trPr>
          <w:trHeight w:val="293"/>
        </w:trPr>
        <w:tc>
          <w:tcPr>
            <w:tcW w:w="659" w:type="dxa"/>
            <w:vMerge w:val="restart"/>
            <w:tcBorders>
              <w:top w:val="nil"/>
              <w:left w:val="single" w:sz="4" w:space="0" w:color="000000"/>
              <w:bottom w:val="single" w:sz="4" w:space="0" w:color="000000"/>
              <w:right w:val="single" w:sz="4" w:space="0" w:color="000000"/>
            </w:tcBorders>
            <w:vAlign w:val="center"/>
          </w:tcPr>
          <w:p w14:paraId="0509F16A" w14:textId="77777777" w:rsidR="00F212A6" w:rsidRDefault="00000000">
            <w:pPr>
              <w:ind w:hanging="2"/>
              <w:jc w:val="center"/>
              <w:rPr>
                <w:rFonts w:ascii="Times New Roman" w:hAnsi="Times New Roman" w:cs="Times New Roman"/>
                <w:color w:val="000000"/>
                <w:sz w:val="22"/>
                <w:szCs w:val="22"/>
              </w:rPr>
            </w:pPr>
            <w:r>
              <w:rPr>
                <w:rFonts w:ascii="Times New Roman" w:hAnsi="Times New Roman" w:cs="Times New Roman"/>
                <w:b/>
                <w:color w:val="000000"/>
                <w:sz w:val="22"/>
                <w:szCs w:val="22"/>
              </w:rPr>
              <w:t>Nr. Crt.</w:t>
            </w:r>
          </w:p>
        </w:tc>
        <w:tc>
          <w:tcPr>
            <w:tcW w:w="4385" w:type="dxa"/>
            <w:vMerge w:val="restart"/>
            <w:tcBorders>
              <w:top w:val="nil"/>
              <w:left w:val="single" w:sz="4" w:space="0" w:color="000000"/>
              <w:bottom w:val="single" w:sz="4" w:space="0" w:color="000000"/>
              <w:right w:val="single" w:sz="4" w:space="0" w:color="000000"/>
            </w:tcBorders>
            <w:vAlign w:val="center"/>
          </w:tcPr>
          <w:p w14:paraId="697F16D8" w14:textId="77777777" w:rsidR="00F212A6" w:rsidRDefault="00000000">
            <w:pPr>
              <w:ind w:hanging="2"/>
              <w:jc w:val="center"/>
              <w:rPr>
                <w:rFonts w:ascii="Times New Roman" w:hAnsi="Times New Roman" w:cs="Times New Roman"/>
                <w:color w:val="000000"/>
                <w:sz w:val="22"/>
                <w:szCs w:val="22"/>
              </w:rPr>
            </w:pPr>
            <w:r>
              <w:rPr>
                <w:rFonts w:ascii="Times New Roman" w:hAnsi="Times New Roman" w:cs="Times New Roman"/>
                <w:b/>
                <w:color w:val="000000"/>
                <w:sz w:val="22"/>
                <w:szCs w:val="22"/>
              </w:rPr>
              <w:t>Categoria</w:t>
            </w:r>
          </w:p>
        </w:tc>
        <w:tc>
          <w:tcPr>
            <w:tcW w:w="1107" w:type="dxa"/>
            <w:vMerge w:val="restart"/>
            <w:tcBorders>
              <w:top w:val="nil"/>
              <w:left w:val="single" w:sz="4" w:space="0" w:color="000000"/>
              <w:bottom w:val="single" w:sz="4" w:space="0" w:color="000000"/>
              <w:right w:val="single" w:sz="4" w:space="0" w:color="000000"/>
            </w:tcBorders>
            <w:vAlign w:val="center"/>
          </w:tcPr>
          <w:p w14:paraId="4B9C442B" w14:textId="77777777" w:rsidR="00F212A6" w:rsidRDefault="00000000">
            <w:pPr>
              <w:ind w:hanging="2"/>
              <w:jc w:val="center"/>
              <w:rPr>
                <w:rFonts w:ascii="Times New Roman" w:hAnsi="Times New Roman" w:cs="Times New Roman"/>
                <w:color w:val="000000"/>
                <w:sz w:val="22"/>
                <w:szCs w:val="22"/>
              </w:rPr>
            </w:pPr>
            <w:r>
              <w:rPr>
                <w:rFonts w:ascii="Times New Roman" w:hAnsi="Times New Roman" w:cs="Times New Roman"/>
                <w:b/>
                <w:color w:val="000000"/>
                <w:sz w:val="22"/>
                <w:szCs w:val="22"/>
              </w:rPr>
              <w:t>Pret in EUR/UM</w:t>
            </w:r>
          </w:p>
        </w:tc>
        <w:tc>
          <w:tcPr>
            <w:tcW w:w="1796" w:type="dxa"/>
            <w:vMerge w:val="restart"/>
            <w:tcBorders>
              <w:top w:val="nil"/>
              <w:left w:val="single" w:sz="4" w:space="0" w:color="000000"/>
              <w:bottom w:val="single" w:sz="4" w:space="0" w:color="000000"/>
              <w:right w:val="single" w:sz="4" w:space="0" w:color="000000"/>
            </w:tcBorders>
            <w:vAlign w:val="center"/>
          </w:tcPr>
          <w:p w14:paraId="44F00E72" w14:textId="77777777" w:rsidR="00F212A6" w:rsidRDefault="00000000">
            <w:pPr>
              <w:ind w:hanging="2"/>
              <w:jc w:val="center"/>
              <w:rPr>
                <w:rFonts w:ascii="Times New Roman" w:hAnsi="Times New Roman" w:cs="Times New Roman"/>
                <w:color w:val="000000"/>
                <w:sz w:val="22"/>
                <w:szCs w:val="22"/>
              </w:rPr>
            </w:pPr>
            <w:r>
              <w:rPr>
                <w:rFonts w:ascii="Times New Roman" w:hAnsi="Times New Roman" w:cs="Times New Roman"/>
                <w:b/>
                <w:color w:val="000000"/>
                <w:sz w:val="22"/>
                <w:szCs w:val="22"/>
              </w:rPr>
              <w:t>UM</w:t>
            </w:r>
          </w:p>
        </w:tc>
        <w:tc>
          <w:tcPr>
            <w:tcW w:w="1796" w:type="dxa"/>
            <w:vMerge w:val="restart"/>
            <w:tcBorders>
              <w:top w:val="nil"/>
              <w:left w:val="single" w:sz="4" w:space="0" w:color="000000"/>
              <w:bottom w:val="single" w:sz="4" w:space="0" w:color="000000"/>
              <w:right w:val="single" w:sz="4" w:space="0" w:color="000000"/>
            </w:tcBorders>
            <w:vAlign w:val="center"/>
          </w:tcPr>
          <w:p w14:paraId="486709AC" w14:textId="77777777" w:rsidR="00F212A6" w:rsidRDefault="00000000">
            <w:pPr>
              <w:ind w:hanging="2"/>
              <w:jc w:val="center"/>
              <w:rPr>
                <w:rFonts w:ascii="Times New Roman" w:hAnsi="Times New Roman" w:cs="Times New Roman"/>
                <w:color w:val="000000"/>
                <w:sz w:val="22"/>
                <w:szCs w:val="22"/>
              </w:rPr>
            </w:pPr>
            <w:r>
              <w:rPr>
                <w:rFonts w:ascii="Times New Roman" w:hAnsi="Times New Roman" w:cs="Times New Roman"/>
                <w:b/>
                <w:color w:val="000000"/>
                <w:sz w:val="22"/>
                <w:szCs w:val="22"/>
              </w:rPr>
              <w:t>Total                             An 1</w:t>
            </w:r>
          </w:p>
        </w:tc>
        <w:tc>
          <w:tcPr>
            <w:tcW w:w="2245" w:type="dxa"/>
            <w:vMerge w:val="restart"/>
            <w:tcBorders>
              <w:top w:val="nil"/>
              <w:left w:val="single" w:sz="4" w:space="0" w:color="000000"/>
              <w:bottom w:val="single" w:sz="4" w:space="0" w:color="000000"/>
              <w:right w:val="single" w:sz="4" w:space="0" w:color="000000"/>
            </w:tcBorders>
            <w:vAlign w:val="center"/>
          </w:tcPr>
          <w:p w14:paraId="33EAF8A8" w14:textId="77777777" w:rsidR="00F212A6" w:rsidRDefault="00000000">
            <w:pPr>
              <w:ind w:hanging="2"/>
              <w:jc w:val="center"/>
              <w:rPr>
                <w:rFonts w:ascii="Times New Roman" w:hAnsi="Times New Roman" w:cs="Times New Roman"/>
                <w:color w:val="000000"/>
                <w:sz w:val="22"/>
                <w:szCs w:val="22"/>
              </w:rPr>
            </w:pPr>
            <w:r>
              <w:rPr>
                <w:rFonts w:ascii="Times New Roman" w:hAnsi="Times New Roman" w:cs="Times New Roman"/>
                <w:b/>
                <w:color w:val="000000"/>
                <w:sz w:val="22"/>
                <w:szCs w:val="22"/>
              </w:rPr>
              <w:t>Total                             An 2</w:t>
            </w:r>
          </w:p>
        </w:tc>
        <w:tc>
          <w:tcPr>
            <w:tcW w:w="1706" w:type="dxa"/>
            <w:vMerge w:val="restart"/>
            <w:tcBorders>
              <w:top w:val="nil"/>
              <w:left w:val="single" w:sz="4" w:space="0" w:color="000000"/>
              <w:bottom w:val="single" w:sz="4" w:space="0" w:color="000000"/>
              <w:right w:val="single" w:sz="4" w:space="0" w:color="000000"/>
            </w:tcBorders>
            <w:vAlign w:val="center"/>
          </w:tcPr>
          <w:p w14:paraId="58521175" w14:textId="77777777" w:rsidR="00F212A6" w:rsidRDefault="00000000">
            <w:pPr>
              <w:ind w:hanging="2"/>
              <w:jc w:val="center"/>
              <w:rPr>
                <w:rFonts w:ascii="Times New Roman" w:hAnsi="Times New Roman" w:cs="Times New Roman"/>
                <w:color w:val="000000"/>
                <w:sz w:val="22"/>
                <w:szCs w:val="22"/>
              </w:rPr>
            </w:pPr>
            <w:r>
              <w:rPr>
                <w:rFonts w:ascii="Times New Roman" w:hAnsi="Times New Roman" w:cs="Times New Roman"/>
                <w:b/>
                <w:color w:val="000000"/>
                <w:sz w:val="22"/>
                <w:szCs w:val="22"/>
              </w:rPr>
              <w:t>Total                              An 3</w:t>
            </w:r>
          </w:p>
        </w:tc>
      </w:tr>
      <w:tr w:rsidR="00F212A6" w14:paraId="7C3DAA3E" w14:textId="77777777">
        <w:trPr>
          <w:trHeight w:val="293"/>
        </w:trPr>
        <w:tc>
          <w:tcPr>
            <w:tcW w:w="659" w:type="dxa"/>
            <w:vMerge/>
            <w:tcBorders>
              <w:top w:val="nil"/>
              <w:left w:val="single" w:sz="4" w:space="0" w:color="000000"/>
              <w:bottom w:val="single" w:sz="4" w:space="0" w:color="000000"/>
              <w:right w:val="single" w:sz="4" w:space="0" w:color="000000"/>
            </w:tcBorders>
            <w:vAlign w:val="center"/>
          </w:tcPr>
          <w:p w14:paraId="173E628A" w14:textId="77777777" w:rsidR="00F212A6" w:rsidRDefault="00F212A6">
            <w:pPr>
              <w:widowControl w:val="0"/>
              <w:pBdr>
                <w:top w:val="nil"/>
                <w:left w:val="nil"/>
                <w:bottom w:val="nil"/>
                <w:right w:val="nil"/>
                <w:between w:val="nil"/>
              </w:pBdr>
              <w:spacing w:line="276" w:lineRule="auto"/>
              <w:ind w:hanging="2"/>
              <w:rPr>
                <w:rFonts w:ascii="Times New Roman" w:hAnsi="Times New Roman" w:cs="Times New Roman"/>
                <w:color w:val="000000"/>
                <w:sz w:val="22"/>
                <w:szCs w:val="22"/>
              </w:rPr>
            </w:pPr>
          </w:p>
        </w:tc>
        <w:tc>
          <w:tcPr>
            <w:tcW w:w="4385" w:type="dxa"/>
            <w:vMerge/>
            <w:tcBorders>
              <w:top w:val="nil"/>
              <w:left w:val="single" w:sz="4" w:space="0" w:color="000000"/>
              <w:bottom w:val="single" w:sz="4" w:space="0" w:color="000000"/>
              <w:right w:val="single" w:sz="4" w:space="0" w:color="000000"/>
            </w:tcBorders>
            <w:vAlign w:val="center"/>
          </w:tcPr>
          <w:p w14:paraId="4F56F9A9" w14:textId="77777777" w:rsidR="00F212A6" w:rsidRDefault="00F212A6">
            <w:pPr>
              <w:widowControl w:val="0"/>
              <w:pBdr>
                <w:top w:val="nil"/>
                <w:left w:val="nil"/>
                <w:bottom w:val="nil"/>
                <w:right w:val="nil"/>
                <w:between w:val="nil"/>
              </w:pBdr>
              <w:spacing w:line="276" w:lineRule="auto"/>
              <w:ind w:hanging="2"/>
              <w:rPr>
                <w:rFonts w:ascii="Times New Roman" w:hAnsi="Times New Roman" w:cs="Times New Roman"/>
                <w:color w:val="000000"/>
                <w:sz w:val="22"/>
                <w:szCs w:val="22"/>
              </w:rPr>
            </w:pPr>
          </w:p>
        </w:tc>
        <w:tc>
          <w:tcPr>
            <w:tcW w:w="1107" w:type="dxa"/>
            <w:vMerge/>
            <w:tcBorders>
              <w:top w:val="nil"/>
              <w:left w:val="single" w:sz="4" w:space="0" w:color="000000"/>
              <w:bottom w:val="single" w:sz="4" w:space="0" w:color="000000"/>
              <w:right w:val="single" w:sz="4" w:space="0" w:color="000000"/>
            </w:tcBorders>
            <w:vAlign w:val="center"/>
          </w:tcPr>
          <w:p w14:paraId="56B4A4B5" w14:textId="77777777" w:rsidR="00F212A6" w:rsidRDefault="00F212A6">
            <w:pPr>
              <w:widowControl w:val="0"/>
              <w:pBdr>
                <w:top w:val="nil"/>
                <w:left w:val="nil"/>
                <w:bottom w:val="nil"/>
                <w:right w:val="nil"/>
                <w:between w:val="nil"/>
              </w:pBdr>
              <w:spacing w:line="276" w:lineRule="auto"/>
              <w:ind w:hanging="2"/>
              <w:rPr>
                <w:rFonts w:ascii="Times New Roman" w:hAnsi="Times New Roman" w:cs="Times New Roman"/>
                <w:color w:val="000000"/>
                <w:sz w:val="22"/>
                <w:szCs w:val="22"/>
              </w:rPr>
            </w:pPr>
          </w:p>
        </w:tc>
        <w:tc>
          <w:tcPr>
            <w:tcW w:w="1796" w:type="dxa"/>
            <w:vMerge/>
            <w:tcBorders>
              <w:top w:val="nil"/>
              <w:left w:val="single" w:sz="4" w:space="0" w:color="000000"/>
              <w:bottom w:val="single" w:sz="4" w:space="0" w:color="000000"/>
              <w:right w:val="single" w:sz="4" w:space="0" w:color="000000"/>
            </w:tcBorders>
            <w:vAlign w:val="center"/>
          </w:tcPr>
          <w:p w14:paraId="6B1F8533" w14:textId="77777777" w:rsidR="00F212A6" w:rsidRDefault="00F212A6">
            <w:pPr>
              <w:widowControl w:val="0"/>
              <w:pBdr>
                <w:top w:val="nil"/>
                <w:left w:val="nil"/>
                <w:bottom w:val="nil"/>
                <w:right w:val="nil"/>
                <w:between w:val="nil"/>
              </w:pBdr>
              <w:spacing w:line="276" w:lineRule="auto"/>
              <w:ind w:hanging="2"/>
              <w:rPr>
                <w:rFonts w:ascii="Times New Roman" w:hAnsi="Times New Roman" w:cs="Times New Roman"/>
                <w:color w:val="000000"/>
                <w:sz w:val="22"/>
                <w:szCs w:val="22"/>
              </w:rPr>
            </w:pPr>
          </w:p>
        </w:tc>
        <w:tc>
          <w:tcPr>
            <w:tcW w:w="1796" w:type="dxa"/>
            <w:vMerge/>
            <w:tcBorders>
              <w:top w:val="nil"/>
              <w:left w:val="single" w:sz="4" w:space="0" w:color="000000"/>
              <w:bottom w:val="single" w:sz="4" w:space="0" w:color="000000"/>
              <w:right w:val="single" w:sz="4" w:space="0" w:color="000000"/>
            </w:tcBorders>
            <w:vAlign w:val="center"/>
          </w:tcPr>
          <w:p w14:paraId="3345E060" w14:textId="77777777" w:rsidR="00F212A6" w:rsidRDefault="00F212A6">
            <w:pPr>
              <w:widowControl w:val="0"/>
              <w:pBdr>
                <w:top w:val="nil"/>
                <w:left w:val="nil"/>
                <w:bottom w:val="nil"/>
                <w:right w:val="nil"/>
                <w:between w:val="nil"/>
              </w:pBdr>
              <w:spacing w:line="276" w:lineRule="auto"/>
              <w:ind w:hanging="2"/>
              <w:rPr>
                <w:rFonts w:ascii="Times New Roman" w:hAnsi="Times New Roman" w:cs="Times New Roman"/>
                <w:color w:val="000000"/>
                <w:sz w:val="22"/>
                <w:szCs w:val="22"/>
              </w:rPr>
            </w:pPr>
          </w:p>
        </w:tc>
        <w:tc>
          <w:tcPr>
            <w:tcW w:w="2245" w:type="dxa"/>
            <w:vMerge/>
            <w:tcBorders>
              <w:top w:val="nil"/>
              <w:left w:val="single" w:sz="4" w:space="0" w:color="000000"/>
              <w:bottom w:val="single" w:sz="4" w:space="0" w:color="000000"/>
              <w:right w:val="single" w:sz="4" w:space="0" w:color="000000"/>
            </w:tcBorders>
            <w:vAlign w:val="center"/>
          </w:tcPr>
          <w:p w14:paraId="1ABD9D9E" w14:textId="77777777" w:rsidR="00F212A6" w:rsidRDefault="00F212A6">
            <w:pPr>
              <w:widowControl w:val="0"/>
              <w:pBdr>
                <w:top w:val="nil"/>
                <w:left w:val="nil"/>
                <w:bottom w:val="nil"/>
                <w:right w:val="nil"/>
                <w:between w:val="nil"/>
              </w:pBdr>
              <w:spacing w:line="276" w:lineRule="auto"/>
              <w:ind w:hanging="2"/>
              <w:rPr>
                <w:rFonts w:ascii="Times New Roman" w:hAnsi="Times New Roman" w:cs="Times New Roman"/>
                <w:color w:val="000000"/>
                <w:sz w:val="22"/>
                <w:szCs w:val="22"/>
              </w:rPr>
            </w:pPr>
          </w:p>
        </w:tc>
        <w:tc>
          <w:tcPr>
            <w:tcW w:w="1706" w:type="dxa"/>
            <w:vMerge/>
            <w:tcBorders>
              <w:top w:val="nil"/>
              <w:left w:val="single" w:sz="4" w:space="0" w:color="000000"/>
              <w:bottom w:val="single" w:sz="4" w:space="0" w:color="000000"/>
              <w:right w:val="single" w:sz="4" w:space="0" w:color="000000"/>
            </w:tcBorders>
            <w:vAlign w:val="center"/>
          </w:tcPr>
          <w:p w14:paraId="77546899" w14:textId="77777777" w:rsidR="00F212A6" w:rsidRDefault="00F212A6">
            <w:pPr>
              <w:widowControl w:val="0"/>
              <w:pBdr>
                <w:top w:val="nil"/>
                <w:left w:val="nil"/>
                <w:bottom w:val="nil"/>
                <w:right w:val="nil"/>
                <w:between w:val="nil"/>
              </w:pBdr>
              <w:spacing w:line="276" w:lineRule="auto"/>
              <w:ind w:hanging="2"/>
              <w:rPr>
                <w:rFonts w:ascii="Times New Roman" w:hAnsi="Times New Roman" w:cs="Times New Roman"/>
                <w:color w:val="000000"/>
                <w:sz w:val="22"/>
                <w:szCs w:val="22"/>
              </w:rPr>
            </w:pPr>
          </w:p>
        </w:tc>
      </w:tr>
      <w:tr w:rsidR="00F212A6" w14:paraId="4A5EE00C" w14:textId="77777777">
        <w:trPr>
          <w:trHeight w:val="261"/>
        </w:trPr>
        <w:tc>
          <w:tcPr>
            <w:tcW w:w="659" w:type="dxa"/>
            <w:tcBorders>
              <w:top w:val="nil"/>
              <w:left w:val="single" w:sz="4" w:space="0" w:color="000000"/>
              <w:bottom w:val="single" w:sz="4" w:space="0" w:color="000000"/>
              <w:right w:val="single" w:sz="4" w:space="0" w:color="000000"/>
            </w:tcBorders>
          </w:tcPr>
          <w:p w14:paraId="64B905AE" w14:textId="77777777" w:rsidR="00F212A6" w:rsidRDefault="00000000">
            <w:pPr>
              <w:ind w:hanging="2"/>
              <w:jc w:val="center"/>
              <w:rPr>
                <w:rFonts w:ascii="Times New Roman" w:hAnsi="Times New Roman" w:cs="Times New Roman"/>
                <w:color w:val="000000"/>
                <w:sz w:val="22"/>
                <w:szCs w:val="22"/>
              </w:rPr>
            </w:pPr>
            <w:r>
              <w:rPr>
                <w:rFonts w:ascii="Times New Roman" w:hAnsi="Times New Roman" w:cs="Times New Roman"/>
                <w:color w:val="000000"/>
                <w:sz w:val="22"/>
                <w:szCs w:val="22"/>
              </w:rPr>
              <w:t>1</w:t>
            </w:r>
          </w:p>
        </w:tc>
        <w:tc>
          <w:tcPr>
            <w:tcW w:w="4385" w:type="dxa"/>
            <w:tcBorders>
              <w:top w:val="nil"/>
              <w:left w:val="nil"/>
              <w:bottom w:val="single" w:sz="4" w:space="0" w:color="000000"/>
              <w:right w:val="single" w:sz="4" w:space="0" w:color="000000"/>
            </w:tcBorders>
          </w:tcPr>
          <w:p w14:paraId="291BD97A" w14:textId="77777777" w:rsidR="00F212A6" w:rsidRDefault="00000000">
            <w:pPr>
              <w:tabs>
                <w:tab w:val="left" w:pos="180"/>
              </w:tabs>
              <w:ind w:right="148" w:hanging="2"/>
              <w:jc w:val="both"/>
              <w:rPr>
                <w:rFonts w:ascii="Times New Roman" w:hAnsi="Times New Roman" w:cs="Times New Roman"/>
                <w:sz w:val="22"/>
                <w:szCs w:val="22"/>
              </w:rPr>
            </w:pPr>
            <w:r>
              <w:rPr>
                <w:rFonts w:ascii="Times New Roman" w:hAnsi="Times New Roman" w:cs="Times New Roman"/>
                <w:b/>
                <w:sz w:val="22"/>
                <w:szCs w:val="22"/>
              </w:rPr>
              <w:t> Produsul / serviciul 1</w:t>
            </w:r>
          </w:p>
        </w:tc>
        <w:tc>
          <w:tcPr>
            <w:tcW w:w="1107" w:type="dxa"/>
            <w:tcBorders>
              <w:top w:val="nil"/>
              <w:left w:val="nil"/>
              <w:bottom w:val="single" w:sz="4" w:space="0" w:color="000000"/>
              <w:right w:val="single" w:sz="4" w:space="0" w:color="000000"/>
            </w:tcBorders>
          </w:tcPr>
          <w:p w14:paraId="2C72DB10" w14:textId="77777777" w:rsidR="00F212A6" w:rsidRDefault="00000000">
            <w:pPr>
              <w:ind w:hanging="2"/>
              <w:rPr>
                <w:rFonts w:ascii="Times New Roman" w:hAnsi="Times New Roman" w:cs="Times New Roman"/>
                <w:color w:val="000000"/>
                <w:sz w:val="22"/>
                <w:szCs w:val="22"/>
              </w:rPr>
            </w:pPr>
            <w:r>
              <w:rPr>
                <w:rFonts w:ascii="Times New Roman" w:hAnsi="Times New Roman" w:cs="Times New Roman"/>
                <w:color w:val="000000"/>
                <w:sz w:val="22"/>
                <w:szCs w:val="22"/>
              </w:rPr>
              <w:t> </w:t>
            </w:r>
          </w:p>
        </w:tc>
        <w:tc>
          <w:tcPr>
            <w:tcW w:w="1796" w:type="dxa"/>
            <w:tcBorders>
              <w:top w:val="nil"/>
              <w:left w:val="nil"/>
              <w:bottom w:val="single" w:sz="4" w:space="0" w:color="000000"/>
              <w:right w:val="single" w:sz="4" w:space="0" w:color="000000"/>
            </w:tcBorders>
          </w:tcPr>
          <w:p w14:paraId="4D4AC210" w14:textId="77777777" w:rsidR="00F212A6" w:rsidRDefault="00F212A6">
            <w:pPr>
              <w:ind w:hanging="2"/>
              <w:jc w:val="center"/>
              <w:rPr>
                <w:rFonts w:ascii="Times New Roman" w:hAnsi="Times New Roman" w:cs="Times New Roman"/>
                <w:color w:val="000000"/>
                <w:sz w:val="22"/>
                <w:szCs w:val="22"/>
              </w:rPr>
            </w:pPr>
          </w:p>
        </w:tc>
        <w:tc>
          <w:tcPr>
            <w:tcW w:w="1796" w:type="dxa"/>
            <w:tcBorders>
              <w:top w:val="nil"/>
              <w:left w:val="nil"/>
              <w:bottom w:val="single" w:sz="4" w:space="0" w:color="000000"/>
              <w:right w:val="single" w:sz="4" w:space="0" w:color="000000"/>
            </w:tcBorders>
          </w:tcPr>
          <w:p w14:paraId="4803C411" w14:textId="77777777" w:rsidR="00F212A6" w:rsidRDefault="00000000">
            <w:pPr>
              <w:ind w:hanging="2"/>
              <w:rPr>
                <w:rFonts w:ascii="Times New Roman" w:hAnsi="Times New Roman" w:cs="Times New Roman"/>
                <w:color w:val="000000"/>
                <w:sz w:val="22"/>
                <w:szCs w:val="22"/>
              </w:rPr>
            </w:pPr>
            <w:r>
              <w:rPr>
                <w:rFonts w:ascii="Times New Roman" w:hAnsi="Times New Roman" w:cs="Times New Roman"/>
                <w:color w:val="000000"/>
                <w:sz w:val="22"/>
                <w:szCs w:val="22"/>
              </w:rPr>
              <w:t> </w:t>
            </w:r>
          </w:p>
        </w:tc>
        <w:tc>
          <w:tcPr>
            <w:tcW w:w="2245" w:type="dxa"/>
            <w:tcBorders>
              <w:top w:val="nil"/>
              <w:left w:val="nil"/>
              <w:bottom w:val="single" w:sz="4" w:space="0" w:color="000000"/>
              <w:right w:val="single" w:sz="4" w:space="0" w:color="000000"/>
            </w:tcBorders>
          </w:tcPr>
          <w:p w14:paraId="53859B5D" w14:textId="77777777" w:rsidR="00F212A6" w:rsidRDefault="00000000">
            <w:pPr>
              <w:ind w:hanging="2"/>
              <w:rPr>
                <w:rFonts w:ascii="Times New Roman" w:hAnsi="Times New Roman" w:cs="Times New Roman"/>
                <w:color w:val="000000"/>
                <w:sz w:val="22"/>
                <w:szCs w:val="22"/>
              </w:rPr>
            </w:pPr>
            <w:r>
              <w:rPr>
                <w:rFonts w:ascii="Times New Roman" w:hAnsi="Times New Roman" w:cs="Times New Roman"/>
                <w:color w:val="000000"/>
                <w:sz w:val="22"/>
                <w:szCs w:val="22"/>
              </w:rPr>
              <w:t> </w:t>
            </w:r>
          </w:p>
        </w:tc>
        <w:tc>
          <w:tcPr>
            <w:tcW w:w="1706" w:type="dxa"/>
            <w:tcBorders>
              <w:top w:val="nil"/>
              <w:left w:val="nil"/>
              <w:bottom w:val="single" w:sz="4" w:space="0" w:color="000000"/>
              <w:right w:val="single" w:sz="4" w:space="0" w:color="000000"/>
            </w:tcBorders>
          </w:tcPr>
          <w:p w14:paraId="47A61ACC" w14:textId="77777777" w:rsidR="00F212A6" w:rsidRDefault="00000000">
            <w:pPr>
              <w:ind w:hanging="2"/>
              <w:rPr>
                <w:rFonts w:ascii="Times New Roman" w:hAnsi="Times New Roman" w:cs="Times New Roman"/>
                <w:color w:val="000000"/>
                <w:sz w:val="22"/>
                <w:szCs w:val="22"/>
              </w:rPr>
            </w:pPr>
            <w:r>
              <w:rPr>
                <w:rFonts w:ascii="Times New Roman" w:hAnsi="Times New Roman" w:cs="Times New Roman"/>
                <w:color w:val="000000"/>
                <w:sz w:val="22"/>
                <w:szCs w:val="22"/>
              </w:rPr>
              <w:t> </w:t>
            </w:r>
          </w:p>
        </w:tc>
      </w:tr>
      <w:tr w:rsidR="00F212A6" w14:paraId="7F9D8496" w14:textId="77777777">
        <w:trPr>
          <w:trHeight w:val="261"/>
        </w:trPr>
        <w:tc>
          <w:tcPr>
            <w:tcW w:w="659" w:type="dxa"/>
            <w:tcBorders>
              <w:top w:val="nil"/>
              <w:left w:val="single" w:sz="4" w:space="0" w:color="000000"/>
              <w:bottom w:val="single" w:sz="4" w:space="0" w:color="000000"/>
              <w:right w:val="single" w:sz="4" w:space="0" w:color="000000"/>
            </w:tcBorders>
          </w:tcPr>
          <w:p w14:paraId="34C60154" w14:textId="77777777" w:rsidR="00F212A6" w:rsidRDefault="00000000">
            <w:pPr>
              <w:ind w:hanging="2"/>
              <w:jc w:val="center"/>
              <w:rPr>
                <w:rFonts w:ascii="Times New Roman" w:hAnsi="Times New Roman" w:cs="Times New Roman"/>
                <w:color w:val="000000"/>
                <w:sz w:val="22"/>
                <w:szCs w:val="22"/>
              </w:rPr>
            </w:pPr>
            <w:r>
              <w:rPr>
                <w:rFonts w:ascii="Times New Roman" w:hAnsi="Times New Roman" w:cs="Times New Roman"/>
                <w:color w:val="000000"/>
                <w:sz w:val="22"/>
                <w:szCs w:val="22"/>
              </w:rPr>
              <w:t>2</w:t>
            </w:r>
          </w:p>
        </w:tc>
        <w:tc>
          <w:tcPr>
            <w:tcW w:w="4385" w:type="dxa"/>
            <w:tcBorders>
              <w:top w:val="nil"/>
              <w:left w:val="nil"/>
              <w:bottom w:val="single" w:sz="4" w:space="0" w:color="000000"/>
              <w:right w:val="single" w:sz="4" w:space="0" w:color="000000"/>
            </w:tcBorders>
          </w:tcPr>
          <w:p w14:paraId="2B2DCC9B" w14:textId="77777777" w:rsidR="00F212A6" w:rsidRDefault="00000000">
            <w:pPr>
              <w:tabs>
                <w:tab w:val="left" w:pos="180"/>
              </w:tabs>
              <w:ind w:right="148" w:hanging="2"/>
              <w:jc w:val="both"/>
              <w:rPr>
                <w:rFonts w:ascii="Times New Roman" w:hAnsi="Times New Roman" w:cs="Times New Roman"/>
                <w:sz w:val="22"/>
                <w:szCs w:val="22"/>
              </w:rPr>
            </w:pPr>
            <w:r>
              <w:rPr>
                <w:rFonts w:ascii="Times New Roman" w:hAnsi="Times New Roman" w:cs="Times New Roman"/>
                <w:b/>
                <w:sz w:val="22"/>
                <w:szCs w:val="22"/>
              </w:rPr>
              <w:t> Produsul / serviciul 2</w:t>
            </w:r>
          </w:p>
        </w:tc>
        <w:tc>
          <w:tcPr>
            <w:tcW w:w="1107" w:type="dxa"/>
            <w:tcBorders>
              <w:top w:val="nil"/>
              <w:left w:val="nil"/>
              <w:bottom w:val="single" w:sz="4" w:space="0" w:color="000000"/>
              <w:right w:val="single" w:sz="4" w:space="0" w:color="000000"/>
            </w:tcBorders>
          </w:tcPr>
          <w:p w14:paraId="170F2F07" w14:textId="77777777" w:rsidR="00F212A6" w:rsidRDefault="00000000">
            <w:pPr>
              <w:ind w:hanging="2"/>
              <w:rPr>
                <w:rFonts w:ascii="Times New Roman" w:hAnsi="Times New Roman" w:cs="Times New Roman"/>
                <w:color w:val="000000"/>
                <w:sz w:val="22"/>
                <w:szCs w:val="22"/>
              </w:rPr>
            </w:pPr>
            <w:r>
              <w:rPr>
                <w:rFonts w:ascii="Times New Roman" w:hAnsi="Times New Roman" w:cs="Times New Roman"/>
                <w:color w:val="000000"/>
                <w:sz w:val="22"/>
                <w:szCs w:val="22"/>
              </w:rPr>
              <w:t> </w:t>
            </w:r>
          </w:p>
        </w:tc>
        <w:tc>
          <w:tcPr>
            <w:tcW w:w="1796" w:type="dxa"/>
            <w:tcBorders>
              <w:top w:val="nil"/>
              <w:left w:val="nil"/>
              <w:bottom w:val="single" w:sz="4" w:space="0" w:color="000000"/>
              <w:right w:val="single" w:sz="4" w:space="0" w:color="000000"/>
            </w:tcBorders>
          </w:tcPr>
          <w:p w14:paraId="3C8BD56B" w14:textId="77777777" w:rsidR="00F212A6" w:rsidRDefault="00F212A6">
            <w:pPr>
              <w:ind w:hanging="2"/>
              <w:jc w:val="center"/>
              <w:rPr>
                <w:rFonts w:ascii="Times New Roman" w:hAnsi="Times New Roman" w:cs="Times New Roman"/>
                <w:color w:val="000000"/>
                <w:sz w:val="22"/>
                <w:szCs w:val="22"/>
              </w:rPr>
            </w:pPr>
          </w:p>
        </w:tc>
        <w:tc>
          <w:tcPr>
            <w:tcW w:w="1796" w:type="dxa"/>
            <w:tcBorders>
              <w:top w:val="nil"/>
              <w:left w:val="nil"/>
              <w:bottom w:val="single" w:sz="4" w:space="0" w:color="000000"/>
              <w:right w:val="single" w:sz="4" w:space="0" w:color="000000"/>
            </w:tcBorders>
          </w:tcPr>
          <w:p w14:paraId="5B873459" w14:textId="77777777" w:rsidR="00F212A6" w:rsidRDefault="00000000">
            <w:pPr>
              <w:ind w:hanging="2"/>
              <w:rPr>
                <w:rFonts w:ascii="Times New Roman" w:hAnsi="Times New Roman" w:cs="Times New Roman"/>
                <w:color w:val="000000"/>
                <w:sz w:val="22"/>
                <w:szCs w:val="22"/>
              </w:rPr>
            </w:pPr>
            <w:r>
              <w:rPr>
                <w:rFonts w:ascii="Times New Roman" w:hAnsi="Times New Roman" w:cs="Times New Roman"/>
                <w:color w:val="000000"/>
                <w:sz w:val="22"/>
                <w:szCs w:val="22"/>
              </w:rPr>
              <w:t> </w:t>
            </w:r>
          </w:p>
        </w:tc>
        <w:tc>
          <w:tcPr>
            <w:tcW w:w="2245" w:type="dxa"/>
            <w:tcBorders>
              <w:top w:val="nil"/>
              <w:left w:val="nil"/>
              <w:bottom w:val="single" w:sz="4" w:space="0" w:color="000000"/>
              <w:right w:val="single" w:sz="4" w:space="0" w:color="000000"/>
            </w:tcBorders>
          </w:tcPr>
          <w:p w14:paraId="6CF0294C" w14:textId="77777777" w:rsidR="00F212A6" w:rsidRDefault="00000000">
            <w:pPr>
              <w:ind w:hanging="2"/>
              <w:rPr>
                <w:rFonts w:ascii="Times New Roman" w:hAnsi="Times New Roman" w:cs="Times New Roman"/>
                <w:color w:val="000000"/>
                <w:sz w:val="22"/>
                <w:szCs w:val="22"/>
              </w:rPr>
            </w:pPr>
            <w:r>
              <w:rPr>
                <w:rFonts w:ascii="Times New Roman" w:hAnsi="Times New Roman" w:cs="Times New Roman"/>
                <w:color w:val="000000"/>
                <w:sz w:val="22"/>
                <w:szCs w:val="22"/>
              </w:rPr>
              <w:t> </w:t>
            </w:r>
          </w:p>
        </w:tc>
        <w:tc>
          <w:tcPr>
            <w:tcW w:w="1706" w:type="dxa"/>
            <w:tcBorders>
              <w:top w:val="nil"/>
              <w:left w:val="nil"/>
              <w:bottom w:val="single" w:sz="4" w:space="0" w:color="000000"/>
              <w:right w:val="single" w:sz="4" w:space="0" w:color="000000"/>
            </w:tcBorders>
          </w:tcPr>
          <w:p w14:paraId="546D492F" w14:textId="77777777" w:rsidR="00F212A6" w:rsidRDefault="00000000">
            <w:pPr>
              <w:ind w:hanging="2"/>
              <w:rPr>
                <w:rFonts w:ascii="Times New Roman" w:hAnsi="Times New Roman" w:cs="Times New Roman"/>
                <w:color w:val="000000"/>
                <w:sz w:val="22"/>
                <w:szCs w:val="22"/>
              </w:rPr>
            </w:pPr>
            <w:r>
              <w:rPr>
                <w:rFonts w:ascii="Times New Roman" w:hAnsi="Times New Roman" w:cs="Times New Roman"/>
                <w:color w:val="000000"/>
                <w:sz w:val="22"/>
                <w:szCs w:val="22"/>
              </w:rPr>
              <w:t> </w:t>
            </w:r>
          </w:p>
        </w:tc>
      </w:tr>
      <w:tr w:rsidR="00F212A6" w14:paraId="011AE0EE" w14:textId="77777777">
        <w:trPr>
          <w:trHeight w:val="261"/>
        </w:trPr>
        <w:tc>
          <w:tcPr>
            <w:tcW w:w="659" w:type="dxa"/>
            <w:tcBorders>
              <w:top w:val="nil"/>
              <w:left w:val="single" w:sz="4" w:space="0" w:color="000000"/>
              <w:bottom w:val="single" w:sz="4" w:space="0" w:color="000000"/>
              <w:right w:val="single" w:sz="4" w:space="0" w:color="000000"/>
            </w:tcBorders>
          </w:tcPr>
          <w:p w14:paraId="58F459A3" w14:textId="77777777" w:rsidR="00F212A6" w:rsidRDefault="00000000">
            <w:pPr>
              <w:ind w:hanging="2"/>
              <w:jc w:val="center"/>
              <w:rPr>
                <w:rFonts w:ascii="Times New Roman" w:hAnsi="Times New Roman" w:cs="Times New Roman"/>
                <w:color w:val="000000"/>
                <w:sz w:val="22"/>
                <w:szCs w:val="22"/>
              </w:rPr>
            </w:pPr>
            <w:r>
              <w:rPr>
                <w:rFonts w:ascii="Times New Roman" w:hAnsi="Times New Roman" w:cs="Times New Roman"/>
                <w:color w:val="000000"/>
                <w:sz w:val="22"/>
                <w:szCs w:val="22"/>
              </w:rPr>
              <w:t>3</w:t>
            </w:r>
          </w:p>
        </w:tc>
        <w:tc>
          <w:tcPr>
            <w:tcW w:w="4385" w:type="dxa"/>
            <w:tcBorders>
              <w:top w:val="nil"/>
              <w:left w:val="nil"/>
              <w:bottom w:val="single" w:sz="4" w:space="0" w:color="000000"/>
              <w:right w:val="single" w:sz="4" w:space="0" w:color="000000"/>
            </w:tcBorders>
          </w:tcPr>
          <w:p w14:paraId="311FB8D4" w14:textId="77777777" w:rsidR="00F212A6" w:rsidRDefault="00000000">
            <w:pPr>
              <w:tabs>
                <w:tab w:val="left" w:pos="180"/>
              </w:tabs>
              <w:ind w:right="148" w:hanging="2"/>
              <w:jc w:val="both"/>
              <w:rPr>
                <w:rFonts w:ascii="Times New Roman" w:hAnsi="Times New Roman" w:cs="Times New Roman"/>
                <w:sz w:val="22"/>
                <w:szCs w:val="22"/>
              </w:rPr>
            </w:pPr>
            <w:r>
              <w:rPr>
                <w:rFonts w:ascii="Times New Roman" w:hAnsi="Times New Roman" w:cs="Times New Roman"/>
                <w:b/>
                <w:sz w:val="22"/>
                <w:szCs w:val="22"/>
              </w:rPr>
              <w:t> ……….</w:t>
            </w:r>
          </w:p>
        </w:tc>
        <w:tc>
          <w:tcPr>
            <w:tcW w:w="1107" w:type="dxa"/>
            <w:tcBorders>
              <w:top w:val="nil"/>
              <w:left w:val="nil"/>
              <w:bottom w:val="single" w:sz="4" w:space="0" w:color="000000"/>
              <w:right w:val="single" w:sz="4" w:space="0" w:color="000000"/>
            </w:tcBorders>
          </w:tcPr>
          <w:p w14:paraId="29026519" w14:textId="77777777" w:rsidR="00F212A6" w:rsidRDefault="00000000">
            <w:pPr>
              <w:ind w:hanging="2"/>
              <w:rPr>
                <w:rFonts w:ascii="Times New Roman" w:hAnsi="Times New Roman" w:cs="Times New Roman"/>
                <w:color w:val="000000"/>
                <w:sz w:val="22"/>
                <w:szCs w:val="22"/>
              </w:rPr>
            </w:pPr>
            <w:r>
              <w:rPr>
                <w:rFonts w:ascii="Times New Roman" w:hAnsi="Times New Roman" w:cs="Times New Roman"/>
                <w:color w:val="000000"/>
                <w:sz w:val="22"/>
                <w:szCs w:val="22"/>
              </w:rPr>
              <w:t> </w:t>
            </w:r>
          </w:p>
        </w:tc>
        <w:tc>
          <w:tcPr>
            <w:tcW w:w="1796" w:type="dxa"/>
            <w:tcBorders>
              <w:top w:val="nil"/>
              <w:left w:val="nil"/>
              <w:bottom w:val="single" w:sz="4" w:space="0" w:color="000000"/>
              <w:right w:val="single" w:sz="4" w:space="0" w:color="000000"/>
            </w:tcBorders>
          </w:tcPr>
          <w:p w14:paraId="5BED3FE1" w14:textId="77777777" w:rsidR="00F212A6" w:rsidRDefault="00F212A6">
            <w:pPr>
              <w:ind w:hanging="2"/>
              <w:jc w:val="center"/>
              <w:rPr>
                <w:rFonts w:ascii="Times New Roman" w:hAnsi="Times New Roman" w:cs="Times New Roman"/>
                <w:color w:val="000000"/>
                <w:sz w:val="22"/>
                <w:szCs w:val="22"/>
              </w:rPr>
            </w:pPr>
          </w:p>
        </w:tc>
        <w:tc>
          <w:tcPr>
            <w:tcW w:w="1796" w:type="dxa"/>
            <w:tcBorders>
              <w:top w:val="nil"/>
              <w:left w:val="nil"/>
              <w:bottom w:val="single" w:sz="4" w:space="0" w:color="000000"/>
              <w:right w:val="single" w:sz="4" w:space="0" w:color="000000"/>
            </w:tcBorders>
          </w:tcPr>
          <w:p w14:paraId="37B885BD" w14:textId="77777777" w:rsidR="00F212A6" w:rsidRDefault="00000000">
            <w:pPr>
              <w:ind w:hanging="2"/>
              <w:rPr>
                <w:rFonts w:ascii="Times New Roman" w:hAnsi="Times New Roman" w:cs="Times New Roman"/>
                <w:color w:val="000000"/>
                <w:sz w:val="22"/>
                <w:szCs w:val="22"/>
              </w:rPr>
            </w:pPr>
            <w:r>
              <w:rPr>
                <w:rFonts w:ascii="Times New Roman" w:hAnsi="Times New Roman" w:cs="Times New Roman"/>
                <w:color w:val="000000"/>
                <w:sz w:val="22"/>
                <w:szCs w:val="22"/>
              </w:rPr>
              <w:t> </w:t>
            </w:r>
          </w:p>
        </w:tc>
        <w:tc>
          <w:tcPr>
            <w:tcW w:w="2245" w:type="dxa"/>
            <w:tcBorders>
              <w:top w:val="nil"/>
              <w:left w:val="nil"/>
              <w:bottom w:val="single" w:sz="4" w:space="0" w:color="000000"/>
              <w:right w:val="single" w:sz="4" w:space="0" w:color="000000"/>
            </w:tcBorders>
          </w:tcPr>
          <w:p w14:paraId="3CEF65D3" w14:textId="77777777" w:rsidR="00F212A6" w:rsidRDefault="00000000">
            <w:pPr>
              <w:ind w:hanging="2"/>
              <w:rPr>
                <w:rFonts w:ascii="Times New Roman" w:hAnsi="Times New Roman" w:cs="Times New Roman"/>
                <w:color w:val="000000"/>
                <w:sz w:val="22"/>
                <w:szCs w:val="22"/>
              </w:rPr>
            </w:pPr>
            <w:r>
              <w:rPr>
                <w:rFonts w:ascii="Times New Roman" w:hAnsi="Times New Roman" w:cs="Times New Roman"/>
                <w:color w:val="000000"/>
                <w:sz w:val="22"/>
                <w:szCs w:val="22"/>
              </w:rPr>
              <w:t> </w:t>
            </w:r>
          </w:p>
        </w:tc>
        <w:tc>
          <w:tcPr>
            <w:tcW w:w="1706" w:type="dxa"/>
            <w:tcBorders>
              <w:top w:val="nil"/>
              <w:left w:val="nil"/>
              <w:bottom w:val="single" w:sz="4" w:space="0" w:color="000000"/>
              <w:right w:val="single" w:sz="4" w:space="0" w:color="000000"/>
            </w:tcBorders>
          </w:tcPr>
          <w:p w14:paraId="4722120A" w14:textId="77777777" w:rsidR="00F212A6" w:rsidRDefault="00000000">
            <w:pPr>
              <w:ind w:hanging="2"/>
              <w:rPr>
                <w:rFonts w:ascii="Times New Roman" w:hAnsi="Times New Roman" w:cs="Times New Roman"/>
                <w:color w:val="000000"/>
                <w:sz w:val="22"/>
                <w:szCs w:val="22"/>
              </w:rPr>
            </w:pPr>
            <w:r>
              <w:rPr>
                <w:rFonts w:ascii="Times New Roman" w:hAnsi="Times New Roman" w:cs="Times New Roman"/>
                <w:color w:val="000000"/>
                <w:sz w:val="22"/>
                <w:szCs w:val="22"/>
              </w:rPr>
              <w:t> </w:t>
            </w:r>
          </w:p>
        </w:tc>
      </w:tr>
      <w:tr w:rsidR="00F212A6" w14:paraId="2C27C044" w14:textId="77777777">
        <w:trPr>
          <w:trHeight w:val="261"/>
        </w:trPr>
        <w:tc>
          <w:tcPr>
            <w:tcW w:w="659" w:type="dxa"/>
            <w:tcBorders>
              <w:top w:val="nil"/>
              <w:left w:val="single" w:sz="4" w:space="0" w:color="000000"/>
              <w:bottom w:val="single" w:sz="4" w:space="0" w:color="000000"/>
              <w:right w:val="single" w:sz="4" w:space="0" w:color="000000"/>
            </w:tcBorders>
          </w:tcPr>
          <w:p w14:paraId="7F33AF06" w14:textId="77777777" w:rsidR="00F212A6" w:rsidRDefault="00000000">
            <w:pPr>
              <w:ind w:hanging="2"/>
              <w:jc w:val="center"/>
              <w:rPr>
                <w:rFonts w:ascii="Times New Roman" w:hAnsi="Times New Roman" w:cs="Times New Roman"/>
                <w:color w:val="000000"/>
                <w:sz w:val="22"/>
                <w:szCs w:val="22"/>
              </w:rPr>
            </w:pPr>
            <w:r>
              <w:rPr>
                <w:rFonts w:ascii="Times New Roman" w:hAnsi="Times New Roman" w:cs="Times New Roman"/>
                <w:color w:val="000000"/>
                <w:sz w:val="22"/>
                <w:szCs w:val="22"/>
              </w:rPr>
              <w:t>4</w:t>
            </w:r>
          </w:p>
        </w:tc>
        <w:tc>
          <w:tcPr>
            <w:tcW w:w="4385" w:type="dxa"/>
            <w:tcBorders>
              <w:top w:val="nil"/>
              <w:left w:val="nil"/>
              <w:bottom w:val="single" w:sz="4" w:space="0" w:color="000000"/>
              <w:right w:val="single" w:sz="4" w:space="0" w:color="000000"/>
            </w:tcBorders>
          </w:tcPr>
          <w:p w14:paraId="7CCE6B98" w14:textId="77777777" w:rsidR="00F212A6" w:rsidRDefault="00000000">
            <w:pPr>
              <w:tabs>
                <w:tab w:val="left" w:pos="180"/>
              </w:tabs>
              <w:ind w:right="148" w:hanging="2"/>
              <w:jc w:val="both"/>
              <w:rPr>
                <w:rFonts w:ascii="Times New Roman" w:hAnsi="Times New Roman" w:cs="Times New Roman"/>
                <w:sz w:val="22"/>
                <w:szCs w:val="22"/>
              </w:rPr>
            </w:pPr>
            <w:r>
              <w:rPr>
                <w:rFonts w:ascii="Times New Roman" w:hAnsi="Times New Roman" w:cs="Times New Roman"/>
                <w:b/>
                <w:sz w:val="22"/>
                <w:szCs w:val="22"/>
              </w:rPr>
              <w:t> Produsul / serviciul (n)</w:t>
            </w:r>
          </w:p>
        </w:tc>
        <w:tc>
          <w:tcPr>
            <w:tcW w:w="1107" w:type="dxa"/>
            <w:tcBorders>
              <w:top w:val="nil"/>
              <w:left w:val="nil"/>
              <w:bottom w:val="single" w:sz="4" w:space="0" w:color="000000"/>
              <w:right w:val="single" w:sz="4" w:space="0" w:color="000000"/>
            </w:tcBorders>
          </w:tcPr>
          <w:p w14:paraId="160299B0" w14:textId="77777777" w:rsidR="00F212A6" w:rsidRDefault="00000000">
            <w:pPr>
              <w:ind w:hanging="2"/>
              <w:rPr>
                <w:rFonts w:ascii="Times New Roman" w:hAnsi="Times New Roman" w:cs="Times New Roman"/>
                <w:color w:val="000000"/>
                <w:sz w:val="22"/>
                <w:szCs w:val="22"/>
              </w:rPr>
            </w:pPr>
            <w:r>
              <w:rPr>
                <w:rFonts w:ascii="Times New Roman" w:hAnsi="Times New Roman" w:cs="Times New Roman"/>
                <w:color w:val="000000"/>
                <w:sz w:val="22"/>
                <w:szCs w:val="22"/>
              </w:rPr>
              <w:t> </w:t>
            </w:r>
          </w:p>
        </w:tc>
        <w:tc>
          <w:tcPr>
            <w:tcW w:w="1796" w:type="dxa"/>
            <w:tcBorders>
              <w:top w:val="nil"/>
              <w:left w:val="nil"/>
              <w:bottom w:val="single" w:sz="4" w:space="0" w:color="000000"/>
              <w:right w:val="single" w:sz="4" w:space="0" w:color="000000"/>
            </w:tcBorders>
          </w:tcPr>
          <w:p w14:paraId="7CCEA4F7" w14:textId="77777777" w:rsidR="00F212A6" w:rsidRDefault="00F212A6">
            <w:pPr>
              <w:ind w:hanging="2"/>
              <w:jc w:val="center"/>
              <w:rPr>
                <w:rFonts w:ascii="Times New Roman" w:hAnsi="Times New Roman" w:cs="Times New Roman"/>
                <w:color w:val="000000"/>
                <w:sz w:val="22"/>
                <w:szCs w:val="22"/>
              </w:rPr>
            </w:pPr>
          </w:p>
        </w:tc>
        <w:tc>
          <w:tcPr>
            <w:tcW w:w="1796" w:type="dxa"/>
            <w:tcBorders>
              <w:top w:val="nil"/>
              <w:left w:val="nil"/>
              <w:bottom w:val="single" w:sz="4" w:space="0" w:color="000000"/>
              <w:right w:val="single" w:sz="4" w:space="0" w:color="000000"/>
            </w:tcBorders>
          </w:tcPr>
          <w:p w14:paraId="1E9B8222" w14:textId="77777777" w:rsidR="00F212A6" w:rsidRDefault="00000000">
            <w:pPr>
              <w:ind w:hanging="2"/>
              <w:rPr>
                <w:rFonts w:ascii="Times New Roman" w:hAnsi="Times New Roman" w:cs="Times New Roman"/>
                <w:color w:val="000000"/>
                <w:sz w:val="22"/>
                <w:szCs w:val="22"/>
              </w:rPr>
            </w:pPr>
            <w:r>
              <w:rPr>
                <w:rFonts w:ascii="Times New Roman" w:hAnsi="Times New Roman" w:cs="Times New Roman"/>
                <w:color w:val="000000"/>
                <w:sz w:val="22"/>
                <w:szCs w:val="22"/>
              </w:rPr>
              <w:t> </w:t>
            </w:r>
          </w:p>
        </w:tc>
        <w:tc>
          <w:tcPr>
            <w:tcW w:w="2245" w:type="dxa"/>
            <w:tcBorders>
              <w:top w:val="nil"/>
              <w:left w:val="nil"/>
              <w:bottom w:val="single" w:sz="4" w:space="0" w:color="000000"/>
              <w:right w:val="single" w:sz="4" w:space="0" w:color="000000"/>
            </w:tcBorders>
          </w:tcPr>
          <w:p w14:paraId="4EDC0321" w14:textId="77777777" w:rsidR="00F212A6" w:rsidRDefault="00000000">
            <w:pPr>
              <w:ind w:hanging="2"/>
              <w:rPr>
                <w:rFonts w:ascii="Times New Roman" w:hAnsi="Times New Roman" w:cs="Times New Roman"/>
                <w:color w:val="000000"/>
                <w:sz w:val="22"/>
                <w:szCs w:val="22"/>
              </w:rPr>
            </w:pPr>
            <w:r>
              <w:rPr>
                <w:rFonts w:ascii="Times New Roman" w:hAnsi="Times New Roman" w:cs="Times New Roman"/>
                <w:color w:val="000000"/>
                <w:sz w:val="22"/>
                <w:szCs w:val="22"/>
              </w:rPr>
              <w:t> </w:t>
            </w:r>
          </w:p>
        </w:tc>
        <w:tc>
          <w:tcPr>
            <w:tcW w:w="1706" w:type="dxa"/>
            <w:tcBorders>
              <w:top w:val="nil"/>
              <w:left w:val="nil"/>
              <w:bottom w:val="single" w:sz="4" w:space="0" w:color="000000"/>
              <w:right w:val="single" w:sz="4" w:space="0" w:color="000000"/>
            </w:tcBorders>
          </w:tcPr>
          <w:p w14:paraId="6970EC57" w14:textId="77777777" w:rsidR="00F212A6" w:rsidRDefault="00000000">
            <w:pPr>
              <w:ind w:hanging="2"/>
              <w:rPr>
                <w:rFonts w:ascii="Times New Roman" w:hAnsi="Times New Roman" w:cs="Times New Roman"/>
                <w:color w:val="000000"/>
                <w:sz w:val="22"/>
                <w:szCs w:val="22"/>
              </w:rPr>
            </w:pPr>
            <w:r>
              <w:rPr>
                <w:rFonts w:ascii="Times New Roman" w:hAnsi="Times New Roman" w:cs="Times New Roman"/>
                <w:color w:val="000000"/>
                <w:sz w:val="22"/>
                <w:szCs w:val="22"/>
              </w:rPr>
              <w:t> </w:t>
            </w:r>
          </w:p>
        </w:tc>
      </w:tr>
      <w:tr w:rsidR="00F212A6" w14:paraId="0D1166B9" w14:textId="77777777">
        <w:trPr>
          <w:trHeight w:val="261"/>
        </w:trPr>
        <w:tc>
          <w:tcPr>
            <w:tcW w:w="659" w:type="dxa"/>
            <w:tcBorders>
              <w:top w:val="nil"/>
              <w:left w:val="single" w:sz="4" w:space="0" w:color="000000"/>
              <w:bottom w:val="single" w:sz="4" w:space="0" w:color="000000"/>
              <w:right w:val="single" w:sz="4" w:space="0" w:color="000000"/>
            </w:tcBorders>
          </w:tcPr>
          <w:p w14:paraId="0C07B172" w14:textId="77777777" w:rsidR="00F212A6" w:rsidRDefault="00000000">
            <w:pPr>
              <w:ind w:hanging="2"/>
              <w:jc w:val="center"/>
              <w:rPr>
                <w:rFonts w:ascii="Times New Roman" w:hAnsi="Times New Roman" w:cs="Times New Roman"/>
                <w:color w:val="000000"/>
                <w:sz w:val="22"/>
                <w:szCs w:val="22"/>
              </w:rPr>
            </w:pPr>
            <w:r>
              <w:rPr>
                <w:rFonts w:ascii="Times New Roman" w:hAnsi="Times New Roman" w:cs="Times New Roman"/>
                <w:color w:val="000000"/>
                <w:sz w:val="22"/>
                <w:szCs w:val="22"/>
              </w:rPr>
              <w:t>5</w:t>
            </w:r>
          </w:p>
        </w:tc>
        <w:tc>
          <w:tcPr>
            <w:tcW w:w="4385" w:type="dxa"/>
            <w:tcBorders>
              <w:top w:val="nil"/>
              <w:left w:val="nil"/>
              <w:bottom w:val="single" w:sz="4" w:space="0" w:color="000000"/>
              <w:right w:val="single" w:sz="4" w:space="0" w:color="000000"/>
            </w:tcBorders>
          </w:tcPr>
          <w:p w14:paraId="1E2F137F" w14:textId="77777777" w:rsidR="00F212A6" w:rsidRDefault="00000000">
            <w:pPr>
              <w:ind w:hanging="2"/>
              <w:rPr>
                <w:rFonts w:ascii="Times New Roman" w:hAnsi="Times New Roman" w:cs="Times New Roman"/>
                <w:color w:val="000000"/>
                <w:sz w:val="22"/>
                <w:szCs w:val="22"/>
              </w:rPr>
            </w:pPr>
            <w:r>
              <w:rPr>
                <w:rFonts w:ascii="Times New Roman" w:hAnsi="Times New Roman" w:cs="Times New Roman"/>
                <w:color w:val="000000"/>
                <w:sz w:val="22"/>
                <w:szCs w:val="22"/>
              </w:rPr>
              <w:t> </w:t>
            </w:r>
          </w:p>
        </w:tc>
        <w:tc>
          <w:tcPr>
            <w:tcW w:w="1107" w:type="dxa"/>
            <w:tcBorders>
              <w:top w:val="nil"/>
              <w:left w:val="nil"/>
              <w:bottom w:val="single" w:sz="4" w:space="0" w:color="000000"/>
              <w:right w:val="single" w:sz="4" w:space="0" w:color="000000"/>
            </w:tcBorders>
          </w:tcPr>
          <w:p w14:paraId="0F0BA1A4" w14:textId="77777777" w:rsidR="00F212A6" w:rsidRDefault="00000000">
            <w:pPr>
              <w:ind w:hanging="2"/>
              <w:rPr>
                <w:rFonts w:ascii="Times New Roman" w:hAnsi="Times New Roman" w:cs="Times New Roman"/>
                <w:color w:val="000000"/>
                <w:sz w:val="22"/>
                <w:szCs w:val="22"/>
              </w:rPr>
            </w:pPr>
            <w:r>
              <w:rPr>
                <w:rFonts w:ascii="Times New Roman" w:hAnsi="Times New Roman" w:cs="Times New Roman"/>
                <w:color w:val="000000"/>
                <w:sz w:val="22"/>
                <w:szCs w:val="22"/>
              </w:rPr>
              <w:t> </w:t>
            </w:r>
          </w:p>
        </w:tc>
        <w:tc>
          <w:tcPr>
            <w:tcW w:w="1796" w:type="dxa"/>
            <w:tcBorders>
              <w:top w:val="nil"/>
              <w:left w:val="nil"/>
              <w:bottom w:val="single" w:sz="4" w:space="0" w:color="000000"/>
              <w:right w:val="single" w:sz="4" w:space="0" w:color="000000"/>
            </w:tcBorders>
          </w:tcPr>
          <w:p w14:paraId="4C44D463" w14:textId="77777777" w:rsidR="00F212A6" w:rsidRDefault="00F212A6">
            <w:pPr>
              <w:ind w:hanging="2"/>
              <w:jc w:val="center"/>
              <w:rPr>
                <w:rFonts w:ascii="Times New Roman" w:hAnsi="Times New Roman" w:cs="Times New Roman"/>
                <w:color w:val="000000"/>
                <w:sz w:val="22"/>
                <w:szCs w:val="22"/>
              </w:rPr>
            </w:pPr>
          </w:p>
        </w:tc>
        <w:tc>
          <w:tcPr>
            <w:tcW w:w="1796" w:type="dxa"/>
            <w:tcBorders>
              <w:top w:val="nil"/>
              <w:left w:val="nil"/>
              <w:bottom w:val="single" w:sz="4" w:space="0" w:color="000000"/>
              <w:right w:val="single" w:sz="4" w:space="0" w:color="000000"/>
            </w:tcBorders>
          </w:tcPr>
          <w:p w14:paraId="0794C292" w14:textId="77777777" w:rsidR="00F212A6" w:rsidRDefault="00000000">
            <w:pPr>
              <w:ind w:hanging="2"/>
              <w:rPr>
                <w:rFonts w:ascii="Times New Roman" w:hAnsi="Times New Roman" w:cs="Times New Roman"/>
                <w:color w:val="000000"/>
                <w:sz w:val="22"/>
                <w:szCs w:val="22"/>
              </w:rPr>
            </w:pPr>
            <w:r>
              <w:rPr>
                <w:rFonts w:ascii="Times New Roman" w:hAnsi="Times New Roman" w:cs="Times New Roman"/>
                <w:color w:val="000000"/>
                <w:sz w:val="22"/>
                <w:szCs w:val="22"/>
              </w:rPr>
              <w:t> </w:t>
            </w:r>
          </w:p>
        </w:tc>
        <w:tc>
          <w:tcPr>
            <w:tcW w:w="2245" w:type="dxa"/>
            <w:tcBorders>
              <w:top w:val="nil"/>
              <w:left w:val="nil"/>
              <w:bottom w:val="single" w:sz="4" w:space="0" w:color="000000"/>
              <w:right w:val="single" w:sz="4" w:space="0" w:color="000000"/>
            </w:tcBorders>
          </w:tcPr>
          <w:p w14:paraId="70F8FE07" w14:textId="77777777" w:rsidR="00F212A6" w:rsidRDefault="00000000">
            <w:pPr>
              <w:ind w:hanging="2"/>
              <w:rPr>
                <w:rFonts w:ascii="Times New Roman" w:hAnsi="Times New Roman" w:cs="Times New Roman"/>
                <w:color w:val="000000"/>
                <w:sz w:val="22"/>
                <w:szCs w:val="22"/>
              </w:rPr>
            </w:pPr>
            <w:r>
              <w:rPr>
                <w:rFonts w:ascii="Times New Roman" w:hAnsi="Times New Roman" w:cs="Times New Roman"/>
                <w:color w:val="000000"/>
                <w:sz w:val="22"/>
                <w:szCs w:val="22"/>
              </w:rPr>
              <w:t> </w:t>
            </w:r>
          </w:p>
        </w:tc>
        <w:tc>
          <w:tcPr>
            <w:tcW w:w="1706" w:type="dxa"/>
            <w:tcBorders>
              <w:top w:val="nil"/>
              <w:left w:val="nil"/>
              <w:bottom w:val="single" w:sz="4" w:space="0" w:color="000000"/>
              <w:right w:val="single" w:sz="4" w:space="0" w:color="000000"/>
            </w:tcBorders>
          </w:tcPr>
          <w:p w14:paraId="1B364C14" w14:textId="77777777" w:rsidR="00F212A6" w:rsidRDefault="00000000">
            <w:pPr>
              <w:ind w:hanging="2"/>
              <w:rPr>
                <w:rFonts w:ascii="Times New Roman" w:hAnsi="Times New Roman" w:cs="Times New Roman"/>
                <w:color w:val="000000"/>
                <w:sz w:val="22"/>
                <w:szCs w:val="22"/>
              </w:rPr>
            </w:pPr>
            <w:r>
              <w:rPr>
                <w:rFonts w:ascii="Times New Roman" w:hAnsi="Times New Roman" w:cs="Times New Roman"/>
                <w:color w:val="000000"/>
                <w:sz w:val="22"/>
                <w:szCs w:val="22"/>
              </w:rPr>
              <w:t> </w:t>
            </w:r>
          </w:p>
        </w:tc>
      </w:tr>
      <w:tr w:rsidR="00F212A6" w14:paraId="5EF11C20" w14:textId="77777777">
        <w:trPr>
          <w:trHeight w:val="261"/>
        </w:trPr>
        <w:tc>
          <w:tcPr>
            <w:tcW w:w="659" w:type="dxa"/>
            <w:tcBorders>
              <w:top w:val="nil"/>
              <w:left w:val="single" w:sz="4" w:space="0" w:color="000000"/>
              <w:bottom w:val="single" w:sz="4" w:space="0" w:color="000000"/>
              <w:right w:val="single" w:sz="4" w:space="0" w:color="000000"/>
            </w:tcBorders>
          </w:tcPr>
          <w:p w14:paraId="6F9E774F" w14:textId="77777777" w:rsidR="00F212A6" w:rsidRDefault="00000000">
            <w:pPr>
              <w:ind w:hanging="2"/>
              <w:jc w:val="center"/>
              <w:rPr>
                <w:rFonts w:ascii="Times New Roman" w:hAnsi="Times New Roman" w:cs="Times New Roman"/>
                <w:color w:val="000000"/>
                <w:sz w:val="22"/>
                <w:szCs w:val="22"/>
              </w:rPr>
            </w:pPr>
            <w:r>
              <w:rPr>
                <w:rFonts w:ascii="Times New Roman" w:hAnsi="Times New Roman" w:cs="Times New Roman"/>
                <w:color w:val="000000"/>
                <w:sz w:val="22"/>
                <w:szCs w:val="22"/>
              </w:rPr>
              <w:lastRenderedPageBreak/>
              <w:t>6</w:t>
            </w:r>
          </w:p>
        </w:tc>
        <w:tc>
          <w:tcPr>
            <w:tcW w:w="4385" w:type="dxa"/>
            <w:tcBorders>
              <w:top w:val="nil"/>
              <w:left w:val="nil"/>
              <w:bottom w:val="single" w:sz="4" w:space="0" w:color="000000"/>
              <w:right w:val="single" w:sz="4" w:space="0" w:color="000000"/>
            </w:tcBorders>
          </w:tcPr>
          <w:p w14:paraId="2D540311" w14:textId="77777777" w:rsidR="00F212A6" w:rsidRDefault="00000000">
            <w:pPr>
              <w:ind w:hanging="2"/>
              <w:rPr>
                <w:rFonts w:ascii="Times New Roman" w:hAnsi="Times New Roman" w:cs="Times New Roman"/>
                <w:color w:val="000000"/>
                <w:sz w:val="22"/>
                <w:szCs w:val="22"/>
              </w:rPr>
            </w:pPr>
            <w:r>
              <w:rPr>
                <w:rFonts w:ascii="Times New Roman" w:hAnsi="Times New Roman" w:cs="Times New Roman"/>
                <w:color w:val="000000"/>
                <w:sz w:val="22"/>
                <w:szCs w:val="22"/>
              </w:rPr>
              <w:t> </w:t>
            </w:r>
          </w:p>
        </w:tc>
        <w:tc>
          <w:tcPr>
            <w:tcW w:w="1107" w:type="dxa"/>
            <w:tcBorders>
              <w:top w:val="nil"/>
              <w:left w:val="nil"/>
              <w:bottom w:val="single" w:sz="4" w:space="0" w:color="000000"/>
              <w:right w:val="single" w:sz="4" w:space="0" w:color="000000"/>
            </w:tcBorders>
          </w:tcPr>
          <w:p w14:paraId="0B067646" w14:textId="77777777" w:rsidR="00F212A6" w:rsidRDefault="00000000">
            <w:pPr>
              <w:ind w:hanging="2"/>
              <w:rPr>
                <w:rFonts w:ascii="Times New Roman" w:hAnsi="Times New Roman" w:cs="Times New Roman"/>
                <w:color w:val="000000"/>
                <w:sz w:val="22"/>
                <w:szCs w:val="22"/>
              </w:rPr>
            </w:pPr>
            <w:r>
              <w:rPr>
                <w:rFonts w:ascii="Times New Roman" w:hAnsi="Times New Roman" w:cs="Times New Roman"/>
                <w:color w:val="000000"/>
                <w:sz w:val="22"/>
                <w:szCs w:val="22"/>
              </w:rPr>
              <w:t> </w:t>
            </w:r>
          </w:p>
        </w:tc>
        <w:tc>
          <w:tcPr>
            <w:tcW w:w="1796" w:type="dxa"/>
            <w:tcBorders>
              <w:top w:val="nil"/>
              <w:left w:val="nil"/>
              <w:bottom w:val="single" w:sz="4" w:space="0" w:color="000000"/>
              <w:right w:val="single" w:sz="4" w:space="0" w:color="000000"/>
            </w:tcBorders>
          </w:tcPr>
          <w:p w14:paraId="11F41FC4" w14:textId="77777777" w:rsidR="00F212A6" w:rsidRDefault="00F212A6">
            <w:pPr>
              <w:ind w:hanging="2"/>
              <w:jc w:val="center"/>
              <w:rPr>
                <w:rFonts w:ascii="Times New Roman" w:hAnsi="Times New Roman" w:cs="Times New Roman"/>
                <w:color w:val="000000"/>
                <w:sz w:val="22"/>
                <w:szCs w:val="22"/>
              </w:rPr>
            </w:pPr>
          </w:p>
        </w:tc>
        <w:tc>
          <w:tcPr>
            <w:tcW w:w="1796" w:type="dxa"/>
            <w:tcBorders>
              <w:top w:val="nil"/>
              <w:left w:val="nil"/>
              <w:bottom w:val="single" w:sz="4" w:space="0" w:color="000000"/>
              <w:right w:val="single" w:sz="4" w:space="0" w:color="000000"/>
            </w:tcBorders>
          </w:tcPr>
          <w:p w14:paraId="5D736EDA" w14:textId="77777777" w:rsidR="00F212A6" w:rsidRDefault="00000000">
            <w:pPr>
              <w:ind w:hanging="2"/>
              <w:rPr>
                <w:rFonts w:ascii="Times New Roman" w:hAnsi="Times New Roman" w:cs="Times New Roman"/>
                <w:color w:val="000000"/>
                <w:sz w:val="22"/>
                <w:szCs w:val="22"/>
              </w:rPr>
            </w:pPr>
            <w:r>
              <w:rPr>
                <w:rFonts w:ascii="Times New Roman" w:hAnsi="Times New Roman" w:cs="Times New Roman"/>
                <w:color w:val="000000"/>
                <w:sz w:val="22"/>
                <w:szCs w:val="22"/>
              </w:rPr>
              <w:t> </w:t>
            </w:r>
          </w:p>
        </w:tc>
        <w:tc>
          <w:tcPr>
            <w:tcW w:w="2245" w:type="dxa"/>
            <w:tcBorders>
              <w:top w:val="nil"/>
              <w:left w:val="nil"/>
              <w:bottom w:val="single" w:sz="4" w:space="0" w:color="000000"/>
              <w:right w:val="single" w:sz="4" w:space="0" w:color="000000"/>
            </w:tcBorders>
          </w:tcPr>
          <w:p w14:paraId="30709A6E" w14:textId="77777777" w:rsidR="00F212A6" w:rsidRDefault="00000000">
            <w:pPr>
              <w:ind w:hanging="2"/>
              <w:rPr>
                <w:rFonts w:ascii="Times New Roman" w:hAnsi="Times New Roman" w:cs="Times New Roman"/>
                <w:color w:val="000000"/>
                <w:sz w:val="22"/>
                <w:szCs w:val="22"/>
              </w:rPr>
            </w:pPr>
            <w:r>
              <w:rPr>
                <w:rFonts w:ascii="Times New Roman" w:hAnsi="Times New Roman" w:cs="Times New Roman"/>
                <w:color w:val="000000"/>
                <w:sz w:val="22"/>
                <w:szCs w:val="22"/>
              </w:rPr>
              <w:t> </w:t>
            </w:r>
          </w:p>
        </w:tc>
        <w:tc>
          <w:tcPr>
            <w:tcW w:w="1706" w:type="dxa"/>
            <w:tcBorders>
              <w:top w:val="nil"/>
              <w:left w:val="nil"/>
              <w:bottom w:val="single" w:sz="4" w:space="0" w:color="000000"/>
              <w:right w:val="single" w:sz="4" w:space="0" w:color="000000"/>
            </w:tcBorders>
          </w:tcPr>
          <w:p w14:paraId="6AE143C0" w14:textId="77777777" w:rsidR="00F212A6" w:rsidRDefault="00000000">
            <w:pPr>
              <w:ind w:hanging="2"/>
              <w:rPr>
                <w:rFonts w:ascii="Times New Roman" w:hAnsi="Times New Roman" w:cs="Times New Roman"/>
                <w:color w:val="000000"/>
                <w:sz w:val="22"/>
                <w:szCs w:val="22"/>
              </w:rPr>
            </w:pPr>
            <w:r>
              <w:rPr>
                <w:rFonts w:ascii="Times New Roman" w:hAnsi="Times New Roman" w:cs="Times New Roman"/>
                <w:color w:val="000000"/>
                <w:sz w:val="22"/>
                <w:szCs w:val="22"/>
              </w:rPr>
              <w:t> </w:t>
            </w:r>
          </w:p>
        </w:tc>
      </w:tr>
      <w:tr w:rsidR="00F212A6" w14:paraId="24F1FA1A" w14:textId="77777777">
        <w:trPr>
          <w:trHeight w:val="261"/>
        </w:trPr>
        <w:tc>
          <w:tcPr>
            <w:tcW w:w="659" w:type="dxa"/>
            <w:tcBorders>
              <w:top w:val="nil"/>
              <w:left w:val="single" w:sz="4" w:space="0" w:color="000000"/>
              <w:bottom w:val="single" w:sz="4" w:space="0" w:color="000000"/>
              <w:right w:val="single" w:sz="4" w:space="0" w:color="000000"/>
            </w:tcBorders>
          </w:tcPr>
          <w:p w14:paraId="62D0EFBC" w14:textId="77777777" w:rsidR="00F212A6" w:rsidRDefault="00000000">
            <w:pPr>
              <w:ind w:hanging="2"/>
              <w:jc w:val="center"/>
              <w:rPr>
                <w:rFonts w:ascii="Times New Roman" w:hAnsi="Times New Roman" w:cs="Times New Roman"/>
                <w:color w:val="000000"/>
                <w:sz w:val="22"/>
                <w:szCs w:val="22"/>
              </w:rPr>
            </w:pPr>
            <w:r>
              <w:rPr>
                <w:rFonts w:ascii="Times New Roman" w:hAnsi="Times New Roman" w:cs="Times New Roman"/>
                <w:color w:val="000000"/>
                <w:sz w:val="22"/>
                <w:szCs w:val="22"/>
              </w:rPr>
              <w:t>7</w:t>
            </w:r>
          </w:p>
        </w:tc>
        <w:tc>
          <w:tcPr>
            <w:tcW w:w="4385" w:type="dxa"/>
            <w:tcBorders>
              <w:top w:val="nil"/>
              <w:left w:val="nil"/>
              <w:bottom w:val="single" w:sz="4" w:space="0" w:color="000000"/>
              <w:right w:val="single" w:sz="4" w:space="0" w:color="000000"/>
            </w:tcBorders>
          </w:tcPr>
          <w:p w14:paraId="0489DFA9" w14:textId="77777777" w:rsidR="00F212A6" w:rsidRDefault="00000000">
            <w:pPr>
              <w:ind w:hanging="2"/>
              <w:rPr>
                <w:rFonts w:ascii="Times New Roman" w:hAnsi="Times New Roman" w:cs="Times New Roman"/>
                <w:color w:val="000000"/>
                <w:sz w:val="22"/>
                <w:szCs w:val="22"/>
              </w:rPr>
            </w:pPr>
            <w:r>
              <w:rPr>
                <w:rFonts w:ascii="Times New Roman" w:hAnsi="Times New Roman" w:cs="Times New Roman"/>
                <w:color w:val="000000"/>
                <w:sz w:val="22"/>
                <w:szCs w:val="22"/>
              </w:rPr>
              <w:t> </w:t>
            </w:r>
          </w:p>
        </w:tc>
        <w:tc>
          <w:tcPr>
            <w:tcW w:w="1107" w:type="dxa"/>
            <w:tcBorders>
              <w:top w:val="nil"/>
              <w:left w:val="nil"/>
              <w:bottom w:val="single" w:sz="4" w:space="0" w:color="000000"/>
              <w:right w:val="single" w:sz="4" w:space="0" w:color="000000"/>
            </w:tcBorders>
          </w:tcPr>
          <w:p w14:paraId="3855FA23" w14:textId="77777777" w:rsidR="00F212A6" w:rsidRDefault="00000000">
            <w:pPr>
              <w:ind w:hanging="2"/>
              <w:rPr>
                <w:rFonts w:ascii="Times New Roman" w:hAnsi="Times New Roman" w:cs="Times New Roman"/>
                <w:color w:val="000000"/>
                <w:sz w:val="22"/>
                <w:szCs w:val="22"/>
              </w:rPr>
            </w:pPr>
            <w:r>
              <w:rPr>
                <w:rFonts w:ascii="Times New Roman" w:hAnsi="Times New Roman" w:cs="Times New Roman"/>
                <w:color w:val="000000"/>
                <w:sz w:val="22"/>
                <w:szCs w:val="22"/>
              </w:rPr>
              <w:t> </w:t>
            </w:r>
          </w:p>
        </w:tc>
        <w:tc>
          <w:tcPr>
            <w:tcW w:w="1796" w:type="dxa"/>
            <w:tcBorders>
              <w:top w:val="nil"/>
              <w:left w:val="nil"/>
              <w:bottom w:val="single" w:sz="4" w:space="0" w:color="000000"/>
              <w:right w:val="single" w:sz="4" w:space="0" w:color="000000"/>
            </w:tcBorders>
          </w:tcPr>
          <w:p w14:paraId="5569DCD7" w14:textId="77777777" w:rsidR="00F212A6" w:rsidRDefault="00F212A6">
            <w:pPr>
              <w:ind w:hanging="2"/>
              <w:jc w:val="center"/>
              <w:rPr>
                <w:rFonts w:ascii="Times New Roman" w:hAnsi="Times New Roman" w:cs="Times New Roman"/>
                <w:color w:val="000000"/>
                <w:sz w:val="22"/>
                <w:szCs w:val="22"/>
              </w:rPr>
            </w:pPr>
          </w:p>
        </w:tc>
        <w:tc>
          <w:tcPr>
            <w:tcW w:w="1796" w:type="dxa"/>
            <w:tcBorders>
              <w:top w:val="nil"/>
              <w:left w:val="nil"/>
              <w:bottom w:val="single" w:sz="4" w:space="0" w:color="000000"/>
              <w:right w:val="single" w:sz="4" w:space="0" w:color="000000"/>
            </w:tcBorders>
          </w:tcPr>
          <w:p w14:paraId="594A12EC" w14:textId="77777777" w:rsidR="00F212A6" w:rsidRDefault="00000000">
            <w:pPr>
              <w:ind w:hanging="2"/>
              <w:rPr>
                <w:rFonts w:ascii="Times New Roman" w:hAnsi="Times New Roman" w:cs="Times New Roman"/>
                <w:color w:val="000000"/>
                <w:sz w:val="22"/>
                <w:szCs w:val="22"/>
              </w:rPr>
            </w:pPr>
            <w:r>
              <w:rPr>
                <w:rFonts w:ascii="Times New Roman" w:hAnsi="Times New Roman" w:cs="Times New Roman"/>
                <w:color w:val="000000"/>
                <w:sz w:val="22"/>
                <w:szCs w:val="22"/>
              </w:rPr>
              <w:t> </w:t>
            </w:r>
          </w:p>
        </w:tc>
        <w:tc>
          <w:tcPr>
            <w:tcW w:w="2245" w:type="dxa"/>
            <w:tcBorders>
              <w:top w:val="nil"/>
              <w:left w:val="nil"/>
              <w:bottom w:val="single" w:sz="4" w:space="0" w:color="000000"/>
              <w:right w:val="single" w:sz="4" w:space="0" w:color="000000"/>
            </w:tcBorders>
          </w:tcPr>
          <w:p w14:paraId="09C4DA61" w14:textId="77777777" w:rsidR="00F212A6" w:rsidRDefault="00000000">
            <w:pPr>
              <w:ind w:hanging="2"/>
              <w:rPr>
                <w:rFonts w:ascii="Times New Roman" w:hAnsi="Times New Roman" w:cs="Times New Roman"/>
                <w:color w:val="000000"/>
                <w:sz w:val="22"/>
                <w:szCs w:val="22"/>
              </w:rPr>
            </w:pPr>
            <w:r>
              <w:rPr>
                <w:rFonts w:ascii="Times New Roman" w:hAnsi="Times New Roman" w:cs="Times New Roman"/>
                <w:color w:val="000000"/>
                <w:sz w:val="22"/>
                <w:szCs w:val="22"/>
              </w:rPr>
              <w:t> </w:t>
            </w:r>
          </w:p>
        </w:tc>
        <w:tc>
          <w:tcPr>
            <w:tcW w:w="1706" w:type="dxa"/>
            <w:tcBorders>
              <w:top w:val="nil"/>
              <w:left w:val="nil"/>
              <w:bottom w:val="single" w:sz="4" w:space="0" w:color="000000"/>
              <w:right w:val="single" w:sz="4" w:space="0" w:color="000000"/>
            </w:tcBorders>
          </w:tcPr>
          <w:p w14:paraId="5FFA6B44" w14:textId="77777777" w:rsidR="00F212A6" w:rsidRDefault="00000000">
            <w:pPr>
              <w:ind w:hanging="2"/>
              <w:rPr>
                <w:rFonts w:ascii="Times New Roman" w:hAnsi="Times New Roman" w:cs="Times New Roman"/>
                <w:color w:val="000000"/>
                <w:sz w:val="22"/>
                <w:szCs w:val="22"/>
              </w:rPr>
            </w:pPr>
            <w:r>
              <w:rPr>
                <w:rFonts w:ascii="Times New Roman" w:hAnsi="Times New Roman" w:cs="Times New Roman"/>
                <w:color w:val="000000"/>
                <w:sz w:val="22"/>
                <w:szCs w:val="22"/>
              </w:rPr>
              <w:t> </w:t>
            </w:r>
          </w:p>
        </w:tc>
      </w:tr>
      <w:tr w:rsidR="00F212A6" w14:paraId="668DD3F9" w14:textId="77777777">
        <w:trPr>
          <w:trHeight w:val="261"/>
        </w:trPr>
        <w:tc>
          <w:tcPr>
            <w:tcW w:w="659" w:type="dxa"/>
            <w:tcBorders>
              <w:top w:val="nil"/>
              <w:left w:val="single" w:sz="4" w:space="0" w:color="000000"/>
              <w:bottom w:val="single" w:sz="4" w:space="0" w:color="000000"/>
              <w:right w:val="single" w:sz="4" w:space="0" w:color="000000"/>
            </w:tcBorders>
          </w:tcPr>
          <w:p w14:paraId="72148E96" w14:textId="77777777" w:rsidR="00F212A6" w:rsidRDefault="00000000">
            <w:pPr>
              <w:ind w:hanging="2"/>
              <w:jc w:val="center"/>
              <w:rPr>
                <w:rFonts w:ascii="Times New Roman" w:hAnsi="Times New Roman" w:cs="Times New Roman"/>
                <w:color w:val="000000"/>
                <w:sz w:val="22"/>
                <w:szCs w:val="22"/>
              </w:rPr>
            </w:pPr>
            <w:r>
              <w:rPr>
                <w:rFonts w:ascii="Times New Roman" w:hAnsi="Times New Roman" w:cs="Times New Roman"/>
                <w:color w:val="000000"/>
                <w:sz w:val="22"/>
                <w:szCs w:val="22"/>
              </w:rPr>
              <w:t>8</w:t>
            </w:r>
          </w:p>
        </w:tc>
        <w:tc>
          <w:tcPr>
            <w:tcW w:w="4385" w:type="dxa"/>
            <w:tcBorders>
              <w:top w:val="nil"/>
              <w:left w:val="nil"/>
              <w:bottom w:val="single" w:sz="4" w:space="0" w:color="000000"/>
              <w:right w:val="single" w:sz="4" w:space="0" w:color="000000"/>
            </w:tcBorders>
          </w:tcPr>
          <w:p w14:paraId="19AEF3DA" w14:textId="77777777" w:rsidR="00F212A6" w:rsidRDefault="00000000">
            <w:pPr>
              <w:ind w:hanging="2"/>
              <w:rPr>
                <w:rFonts w:ascii="Times New Roman" w:hAnsi="Times New Roman" w:cs="Times New Roman"/>
                <w:color w:val="000000"/>
                <w:sz w:val="22"/>
                <w:szCs w:val="22"/>
              </w:rPr>
            </w:pPr>
            <w:r>
              <w:rPr>
                <w:rFonts w:ascii="Times New Roman" w:hAnsi="Times New Roman" w:cs="Times New Roman"/>
                <w:color w:val="000000"/>
                <w:sz w:val="22"/>
                <w:szCs w:val="22"/>
              </w:rPr>
              <w:t> </w:t>
            </w:r>
          </w:p>
        </w:tc>
        <w:tc>
          <w:tcPr>
            <w:tcW w:w="1107" w:type="dxa"/>
            <w:tcBorders>
              <w:top w:val="nil"/>
              <w:left w:val="nil"/>
              <w:bottom w:val="single" w:sz="4" w:space="0" w:color="000000"/>
              <w:right w:val="single" w:sz="4" w:space="0" w:color="000000"/>
            </w:tcBorders>
          </w:tcPr>
          <w:p w14:paraId="67CDA046" w14:textId="77777777" w:rsidR="00F212A6" w:rsidRDefault="00000000">
            <w:pPr>
              <w:ind w:hanging="2"/>
              <w:rPr>
                <w:rFonts w:ascii="Times New Roman" w:hAnsi="Times New Roman" w:cs="Times New Roman"/>
                <w:color w:val="000000"/>
                <w:sz w:val="22"/>
                <w:szCs w:val="22"/>
              </w:rPr>
            </w:pPr>
            <w:r>
              <w:rPr>
                <w:rFonts w:ascii="Times New Roman" w:hAnsi="Times New Roman" w:cs="Times New Roman"/>
                <w:color w:val="000000"/>
                <w:sz w:val="22"/>
                <w:szCs w:val="22"/>
              </w:rPr>
              <w:t> </w:t>
            </w:r>
          </w:p>
        </w:tc>
        <w:tc>
          <w:tcPr>
            <w:tcW w:w="1796" w:type="dxa"/>
            <w:tcBorders>
              <w:top w:val="nil"/>
              <w:left w:val="nil"/>
              <w:bottom w:val="single" w:sz="4" w:space="0" w:color="000000"/>
              <w:right w:val="single" w:sz="4" w:space="0" w:color="000000"/>
            </w:tcBorders>
          </w:tcPr>
          <w:p w14:paraId="568A9277" w14:textId="77777777" w:rsidR="00F212A6" w:rsidRDefault="00F212A6">
            <w:pPr>
              <w:ind w:hanging="2"/>
              <w:jc w:val="center"/>
              <w:rPr>
                <w:rFonts w:ascii="Times New Roman" w:hAnsi="Times New Roman" w:cs="Times New Roman"/>
                <w:color w:val="000000"/>
                <w:sz w:val="22"/>
                <w:szCs w:val="22"/>
              </w:rPr>
            </w:pPr>
          </w:p>
        </w:tc>
        <w:tc>
          <w:tcPr>
            <w:tcW w:w="1796" w:type="dxa"/>
            <w:tcBorders>
              <w:top w:val="nil"/>
              <w:left w:val="nil"/>
              <w:bottom w:val="single" w:sz="4" w:space="0" w:color="000000"/>
              <w:right w:val="single" w:sz="4" w:space="0" w:color="000000"/>
            </w:tcBorders>
          </w:tcPr>
          <w:p w14:paraId="1D21D4CC" w14:textId="77777777" w:rsidR="00F212A6" w:rsidRDefault="00000000">
            <w:pPr>
              <w:ind w:hanging="2"/>
              <w:rPr>
                <w:rFonts w:ascii="Times New Roman" w:hAnsi="Times New Roman" w:cs="Times New Roman"/>
                <w:color w:val="000000"/>
                <w:sz w:val="22"/>
                <w:szCs w:val="22"/>
              </w:rPr>
            </w:pPr>
            <w:r>
              <w:rPr>
                <w:rFonts w:ascii="Times New Roman" w:hAnsi="Times New Roman" w:cs="Times New Roman"/>
                <w:color w:val="000000"/>
                <w:sz w:val="22"/>
                <w:szCs w:val="22"/>
              </w:rPr>
              <w:t> </w:t>
            </w:r>
          </w:p>
        </w:tc>
        <w:tc>
          <w:tcPr>
            <w:tcW w:w="2245" w:type="dxa"/>
            <w:tcBorders>
              <w:top w:val="nil"/>
              <w:left w:val="nil"/>
              <w:bottom w:val="single" w:sz="4" w:space="0" w:color="000000"/>
              <w:right w:val="single" w:sz="4" w:space="0" w:color="000000"/>
            </w:tcBorders>
          </w:tcPr>
          <w:p w14:paraId="35ED495C" w14:textId="77777777" w:rsidR="00F212A6" w:rsidRDefault="00000000">
            <w:pPr>
              <w:ind w:hanging="2"/>
              <w:rPr>
                <w:rFonts w:ascii="Times New Roman" w:hAnsi="Times New Roman" w:cs="Times New Roman"/>
                <w:color w:val="000000"/>
                <w:sz w:val="22"/>
                <w:szCs w:val="22"/>
              </w:rPr>
            </w:pPr>
            <w:r>
              <w:rPr>
                <w:rFonts w:ascii="Times New Roman" w:hAnsi="Times New Roman" w:cs="Times New Roman"/>
                <w:color w:val="000000"/>
                <w:sz w:val="22"/>
                <w:szCs w:val="22"/>
              </w:rPr>
              <w:t> </w:t>
            </w:r>
          </w:p>
        </w:tc>
        <w:tc>
          <w:tcPr>
            <w:tcW w:w="1706" w:type="dxa"/>
            <w:tcBorders>
              <w:top w:val="nil"/>
              <w:left w:val="nil"/>
              <w:bottom w:val="single" w:sz="4" w:space="0" w:color="000000"/>
              <w:right w:val="single" w:sz="4" w:space="0" w:color="000000"/>
            </w:tcBorders>
          </w:tcPr>
          <w:p w14:paraId="6B24318D" w14:textId="77777777" w:rsidR="00F212A6" w:rsidRDefault="00000000">
            <w:pPr>
              <w:ind w:hanging="2"/>
              <w:rPr>
                <w:rFonts w:ascii="Times New Roman" w:hAnsi="Times New Roman" w:cs="Times New Roman"/>
                <w:color w:val="000000"/>
                <w:sz w:val="22"/>
                <w:szCs w:val="22"/>
              </w:rPr>
            </w:pPr>
            <w:r>
              <w:rPr>
                <w:rFonts w:ascii="Times New Roman" w:hAnsi="Times New Roman" w:cs="Times New Roman"/>
                <w:color w:val="000000"/>
                <w:sz w:val="22"/>
                <w:szCs w:val="22"/>
              </w:rPr>
              <w:t> </w:t>
            </w:r>
          </w:p>
        </w:tc>
      </w:tr>
      <w:tr w:rsidR="00F212A6" w14:paraId="436AE9EE" w14:textId="77777777">
        <w:trPr>
          <w:trHeight w:val="261"/>
        </w:trPr>
        <w:tc>
          <w:tcPr>
            <w:tcW w:w="659" w:type="dxa"/>
            <w:tcBorders>
              <w:top w:val="nil"/>
              <w:left w:val="single" w:sz="4" w:space="0" w:color="000000"/>
              <w:bottom w:val="single" w:sz="4" w:space="0" w:color="000000"/>
              <w:right w:val="single" w:sz="4" w:space="0" w:color="000000"/>
            </w:tcBorders>
          </w:tcPr>
          <w:p w14:paraId="6A09EB12" w14:textId="77777777" w:rsidR="00F212A6" w:rsidRDefault="00000000">
            <w:pPr>
              <w:ind w:hanging="2"/>
              <w:jc w:val="center"/>
              <w:rPr>
                <w:rFonts w:ascii="Times New Roman" w:hAnsi="Times New Roman" w:cs="Times New Roman"/>
                <w:color w:val="000000"/>
                <w:sz w:val="22"/>
                <w:szCs w:val="22"/>
              </w:rPr>
            </w:pPr>
            <w:r>
              <w:rPr>
                <w:rFonts w:ascii="Times New Roman" w:hAnsi="Times New Roman" w:cs="Times New Roman"/>
                <w:color w:val="000000"/>
                <w:sz w:val="22"/>
                <w:szCs w:val="22"/>
              </w:rPr>
              <w:t>9</w:t>
            </w:r>
          </w:p>
        </w:tc>
        <w:tc>
          <w:tcPr>
            <w:tcW w:w="4385" w:type="dxa"/>
            <w:tcBorders>
              <w:top w:val="nil"/>
              <w:left w:val="nil"/>
              <w:bottom w:val="single" w:sz="4" w:space="0" w:color="000000"/>
              <w:right w:val="single" w:sz="4" w:space="0" w:color="000000"/>
            </w:tcBorders>
          </w:tcPr>
          <w:p w14:paraId="198BF5CC" w14:textId="77777777" w:rsidR="00F212A6" w:rsidRDefault="00000000">
            <w:pPr>
              <w:ind w:hanging="2"/>
              <w:rPr>
                <w:rFonts w:ascii="Times New Roman" w:hAnsi="Times New Roman" w:cs="Times New Roman"/>
                <w:color w:val="000000"/>
                <w:sz w:val="22"/>
                <w:szCs w:val="22"/>
              </w:rPr>
            </w:pPr>
            <w:r>
              <w:rPr>
                <w:rFonts w:ascii="Times New Roman" w:hAnsi="Times New Roman" w:cs="Times New Roman"/>
                <w:color w:val="000000"/>
                <w:sz w:val="22"/>
                <w:szCs w:val="22"/>
              </w:rPr>
              <w:t> </w:t>
            </w:r>
          </w:p>
        </w:tc>
        <w:tc>
          <w:tcPr>
            <w:tcW w:w="1107" w:type="dxa"/>
            <w:tcBorders>
              <w:top w:val="nil"/>
              <w:left w:val="nil"/>
              <w:bottom w:val="single" w:sz="4" w:space="0" w:color="000000"/>
              <w:right w:val="single" w:sz="4" w:space="0" w:color="000000"/>
            </w:tcBorders>
          </w:tcPr>
          <w:p w14:paraId="296147EF" w14:textId="77777777" w:rsidR="00F212A6" w:rsidRDefault="00000000">
            <w:pPr>
              <w:ind w:hanging="2"/>
              <w:rPr>
                <w:rFonts w:ascii="Times New Roman" w:hAnsi="Times New Roman" w:cs="Times New Roman"/>
                <w:color w:val="000000"/>
                <w:sz w:val="22"/>
                <w:szCs w:val="22"/>
              </w:rPr>
            </w:pPr>
            <w:r>
              <w:rPr>
                <w:rFonts w:ascii="Times New Roman" w:hAnsi="Times New Roman" w:cs="Times New Roman"/>
                <w:color w:val="000000"/>
                <w:sz w:val="22"/>
                <w:szCs w:val="22"/>
              </w:rPr>
              <w:t> </w:t>
            </w:r>
          </w:p>
        </w:tc>
        <w:tc>
          <w:tcPr>
            <w:tcW w:w="1796" w:type="dxa"/>
            <w:tcBorders>
              <w:top w:val="nil"/>
              <w:left w:val="nil"/>
              <w:bottom w:val="single" w:sz="4" w:space="0" w:color="000000"/>
              <w:right w:val="single" w:sz="4" w:space="0" w:color="000000"/>
            </w:tcBorders>
          </w:tcPr>
          <w:p w14:paraId="141177D7" w14:textId="77777777" w:rsidR="00F212A6" w:rsidRDefault="00F212A6">
            <w:pPr>
              <w:ind w:hanging="2"/>
              <w:jc w:val="center"/>
              <w:rPr>
                <w:rFonts w:ascii="Times New Roman" w:hAnsi="Times New Roman" w:cs="Times New Roman"/>
                <w:color w:val="000000"/>
                <w:sz w:val="22"/>
                <w:szCs w:val="22"/>
              </w:rPr>
            </w:pPr>
          </w:p>
        </w:tc>
        <w:tc>
          <w:tcPr>
            <w:tcW w:w="1796" w:type="dxa"/>
            <w:tcBorders>
              <w:top w:val="nil"/>
              <w:left w:val="nil"/>
              <w:bottom w:val="single" w:sz="4" w:space="0" w:color="000000"/>
              <w:right w:val="single" w:sz="4" w:space="0" w:color="000000"/>
            </w:tcBorders>
          </w:tcPr>
          <w:p w14:paraId="7D2F28AD" w14:textId="77777777" w:rsidR="00F212A6" w:rsidRDefault="00000000">
            <w:pPr>
              <w:ind w:hanging="2"/>
              <w:rPr>
                <w:rFonts w:ascii="Times New Roman" w:hAnsi="Times New Roman" w:cs="Times New Roman"/>
                <w:color w:val="000000"/>
                <w:sz w:val="22"/>
                <w:szCs w:val="22"/>
              </w:rPr>
            </w:pPr>
            <w:r>
              <w:rPr>
                <w:rFonts w:ascii="Times New Roman" w:hAnsi="Times New Roman" w:cs="Times New Roman"/>
                <w:color w:val="000000"/>
                <w:sz w:val="22"/>
                <w:szCs w:val="22"/>
              </w:rPr>
              <w:t> </w:t>
            </w:r>
          </w:p>
        </w:tc>
        <w:tc>
          <w:tcPr>
            <w:tcW w:w="2245" w:type="dxa"/>
            <w:tcBorders>
              <w:top w:val="nil"/>
              <w:left w:val="nil"/>
              <w:bottom w:val="single" w:sz="4" w:space="0" w:color="000000"/>
              <w:right w:val="single" w:sz="4" w:space="0" w:color="000000"/>
            </w:tcBorders>
          </w:tcPr>
          <w:p w14:paraId="1538702F" w14:textId="77777777" w:rsidR="00F212A6" w:rsidRDefault="00000000">
            <w:pPr>
              <w:ind w:hanging="2"/>
              <w:rPr>
                <w:rFonts w:ascii="Times New Roman" w:hAnsi="Times New Roman" w:cs="Times New Roman"/>
                <w:color w:val="000000"/>
                <w:sz w:val="22"/>
                <w:szCs w:val="22"/>
              </w:rPr>
            </w:pPr>
            <w:r>
              <w:rPr>
                <w:rFonts w:ascii="Times New Roman" w:hAnsi="Times New Roman" w:cs="Times New Roman"/>
                <w:color w:val="000000"/>
                <w:sz w:val="22"/>
                <w:szCs w:val="22"/>
              </w:rPr>
              <w:t> </w:t>
            </w:r>
          </w:p>
        </w:tc>
        <w:tc>
          <w:tcPr>
            <w:tcW w:w="1706" w:type="dxa"/>
            <w:tcBorders>
              <w:top w:val="nil"/>
              <w:left w:val="nil"/>
              <w:bottom w:val="single" w:sz="4" w:space="0" w:color="000000"/>
              <w:right w:val="single" w:sz="4" w:space="0" w:color="000000"/>
            </w:tcBorders>
          </w:tcPr>
          <w:p w14:paraId="31346DF4" w14:textId="77777777" w:rsidR="00F212A6" w:rsidRDefault="00000000">
            <w:pPr>
              <w:ind w:hanging="2"/>
              <w:rPr>
                <w:rFonts w:ascii="Times New Roman" w:hAnsi="Times New Roman" w:cs="Times New Roman"/>
                <w:color w:val="000000"/>
                <w:sz w:val="22"/>
                <w:szCs w:val="22"/>
              </w:rPr>
            </w:pPr>
            <w:r>
              <w:rPr>
                <w:rFonts w:ascii="Times New Roman" w:hAnsi="Times New Roman" w:cs="Times New Roman"/>
                <w:color w:val="000000"/>
                <w:sz w:val="22"/>
                <w:szCs w:val="22"/>
              </w:rPr>
              <w:t> </w:t>
            </w:r>
          </w:p>
        </w:tc>
      </w:tr>
      <w:tr w:rsidR="00F212A6" w14:paraId="4CE54420" w14:textId="77777777">
        <w:trPr>
          <w:trHeight w:val="261"/>
        </w:trPr>
        <w:tc>
          <w:tcPr>
            <w:tcW w:w="659" w:type="dxa"/>
            <w:tcBorders>
              <w:top w:val="nil"/>
              <w:left w:val="single" w:sz="4" w:space="0" w:color="000000"/>
              <w:bottom w:val="single" w:sz="4" w:space="0" w:color="000000"/>
              <w:right w:val="single" w:sz="4" w:space="0" w:color="000000"/>
            </w:tcBorders>
          </w:tcPr>
          <w:p w14:paraId="779D2374" w14:textId="77777777" w:rsidR="00F212A6" w:rsidRDefault="00000000">
            <w:pPr>
              <w:ind w:hanging="2"/>
              <w:jc w:val="center"/>
              <w:rPr>
                <w:rFonts w:ascii="Times New Roman" w:hAnsi="Times New Roman" w:cs="Times New Roman"/>
                <w:color w:val="000000"/>
                <w:sz w:val="22"/>
                <w:szCs w:val="22"/>
              </w:rPr>
            </w:pPr>
            <w:r>
              <w:rPr>
                <w:rFonts w:ascii="Times New Roman" w:hAnsi="Times New Roman" w:cs="Times New Roman"/>
                <w:color w:val="000000"/>
                <w:sz w:val="22"/>
                <w:szCs w:val="22"/>
              </w:rPr>
              <w:t>10</w:t>
            </w:r>
          </w:p>
        </w:tc>
        <w:tc>
          <w:tcPr>
            <w:tcW w:w="4385" w:type="dxa"/>
            <w:tcBorders>
              <w:top w:val="nil"/>
              <w:left w:val="nil"/>
              <w:bottom w:val="single" w:sz="4" w:space="0" w:color="000000"/>
              <w:right w:val="single" w:sz="4" w:space="0" w:color="000000"/>
            </w:tcBorders>
          </w:tcPr>
          <w:p w14:paraId="62660ABB" w14:textId="77777777" w:rsidR="00F212A6" w:rsidRDefault="00000000">
            <w:pPr>
              <w:ind w:hanging="2"/>
              <w:rPr>
                <w:rFonts w:ascii="Times New Roman" w:hAnsi="Times New Roman" w:cs="Times New Roman"/>
                <w:color w:val="000000"/>
                <w:sz w:val="22"/>
                <w:szCs w:val="22"/>
              </w:rPr>
            </w:pPr>
            <w:r>
              <w:rPr>
                <w:rFonts w:ascii="Times New Roman" w:hAnsi="Times New Roman" w:cs="Times New Roman"/>
                <w:color w:val="000000"/>
                <w:sz w:val="22"/>
                <w:szCs w:val="22"/>
              </w:rPr>
              <w:t> </w:t>
            </w:r>
          </w:p>
        </w:tc>
        <w:tc>
          <w:tcPr>
            <w:tcW w:w="1107" w:type="dxa"/>
            <w:tcBorders>
              <w:top w:val="nil"/>
              <w:left w:val="nil"/>
              <w:bottom w:val="single" w:sz="4" w:space="0" w:color="000000"/>
              <w:right w:val="single" w:sz="4" w:space="0" w:color="000000"/>
            </w:tcBorders>
          </w:tcPr>
          <w:p w14:paraId="7FB68FDB" w14:textId="77777777" w:rsidR="00F212A6" w:rsidRDefault="00000000">
            <w:pPr>
              <w:ind w:hanging="2"/>
              <w:rPr>
                <w:rFonts w:ascii="Times New Roman" w:hAnsi="Times New Roman" w:cs="Times New Roman"/>
                <w:color w:val="000000"/>
                <w:sz w:val="22"/>
                <w:szCs w:val="22"/>
              </w:rPr>
            </w:pPr>
            <w:r>
              <w:rPr>
                <w:rFonts w:ascii="Times New Roman" w:hAnsi="Times New Roman" w:cs="Times New Roman"/>
                <w:color w:val="000000"/>
                <w:sz w:val="22"/>
                <w:szCs w:val="22"/>
              </w:rPr>
              <w:t> </w:t>
            </w:r>
          </w:p>
        </w:tc>
        <w:tc>
          <w:tcPr>
            <w:tcW w:w="1796" w:type="dxa"/>
            <w:tcBorders>
              <w:top w:val="nil"/>
              <w:left w:val="nil"/>
              <w:bottom w:val="single" w:sz="4" w:space="0" w:color="000000"/>
              <w:right w:val="single" w:sz="4" w:space="0" w:color="000000"/>
            </w:tcBorders>
          </w:tcPr>
          <w:p w14:paraId="19B9C24A" w14:textId="77777777" w:rsidR="00F212A6" w:rsidRDefault="00F212A6">
            <w:pPr>
              <w:ind w:hanging="2"/>
              <w:jc w:val="center"/>
              <w:rPr>
                <w:rFonts w:ascii="Times New Roman" w:hAnsi="Times New Roman" w:cs="Times New Roman"/>
                <w:color w:val="000000"/>
                <w:sz w:val="22"/>
                <w:szCs w:val="22"/>
              </w:rPr>
            </w:pPr>
          </w:p>
        </w:tc>
        <w:tc>
          <w:tcPr>
            <w:tcW w:w="1796" w:type="dxa"/>
            <w:tcBorders>
              <w:top w:val="nil"/>
              <w:left w:val="nil"/>
              <w:bottom w:val="single" w:sz="4" w:space="0" w:color="000000"/>
              <w:right w:val="single" w:sz="4" w:space="0" w:color="000000"/>
            </w:tcBorders>
          </w:tcPr>
          <w:p w14:paraId="065F62EF" w14:textId="77777777" w:rsidR="00F212A6" w:rsidRDefault="00000000">
            <w:pPr>
              <w:ind w:hanging="2"/>
              <w:rPr>
                <w:rFonts w:ascii="Times New Roman" w:hAnsi="Times New Roman" w:cs="Times New Roman"/>
                <w:color w:val="000000"/>
                <w:sz w:val="22"/>
                <w:szCs w:val="22"/>
              </w:rPr>
            </w:pPr>
            <w:r>
              <w:rPr>
                <w:rFonts w:ascii="Times New Roman" w:hAnsi="Times New Roman" w:cs="Times New Roman"/>
                <w:color w:val="000000"/>
                <w:sz w:val="22"/>
                <w:szCs w:val="22"/>
              </w:rPr>
              <w:t> </w:t>
            </w:r>
          </w:p>
        </w:tc>
        <w:tc>
          <w:tcPr>
            <w:tcW w:w="2245" w:type="dxa"/>
            <w:tcBorders>
              <w:top w:val="nil"/>
              <w:left w:val="nil"/>
              <w:bottom w:val="single" w:sz="4" w:space="0" w:color="000000"/>
              <w:right w:val="single" w:sz="4" w:space="0" w:color="000000"/>
            </w:tcBorders>
          </w:tcPr>
          <w:p w14:paraId="14631A55" w14:textId="77777777" w:rsidR="00F212A6" w:rsidRDefault="00000000">
            <w:pPr>
              <w:ind w:hanging="2"/>
              <w:rPr>
                <w:rFonts w:ascii="Times New Roman" w:hAnsi="Times New Roman" w:cs="Times New Roman"/>
                <w:color w:val="000000"/>
                <w:sz w:val="22"/>
                <w:szCs w:val="22"/>
              </w:rPr>
            </w:pPr>
            <w:r>
              <w:rPr>
                <w:rFonts w:ascii="Times New Roman" w:hAnsi="Times New Roman" w:cs="Times New Roman"/>
                <w:color w:val="000000"/>
                <w:sz w:val="22"/>
                <w:szCs w:val="22"/>
              </w:rPr>
              <w:t> </w:t>
            </w:r>
          </w:p>
        </w:tc>
        <w:tc>
          <w:tcPr>
            <w:tcW w:w="1706" w:type="dxa"/>
            <w:tcBorders>
              <w:top w:val="nil"/>
              <w:left w:val="nil"/>
              <w:bottom w:val="single" w:sz="4" w:space="0" w:color="000000"/>
              <w:right w:val="single" w:sz="4" w:space="0" w:color="000000"/>
            </w:tcBorders>
          </w:tcPr>
          <w:p w14:paraId="38F5E880" w14:textId="77777777" w:rsidR="00F212A6" w:rsidRDefault="00000000">
            <w:pPr>
              <w:ind w:hanging="2"/>
              <w:rPr>
                <w:rFonts w:ascii="Times New Roman" w:hAnsi="Times New Roman" w:cs="Times New Roman"/>
                <w:color w:val="000000"/>
                <w:sz w:val="22"/>
                <w:szCs w:val="22"/>
              </w:rPr>
            </w:pPr>
            <w:r>
              <w:rPr>
                <w:rFonts w:ascii="Times New Roman" w:hAnsi="Times New Roman" w:cs="Times New Roman"/>
                <w:color w:val="000000"/>
                <w:sz w:val="22"/>
                <w:szCs w:val="22"/>
              </w:rPr>
              <w:t> </w:t>
            </w:r>
          </w:p>
        </w:tc>
      </w:tr>
      <w:tr w:rsidR="00F212A6" w14:paraId="40C53976" w14:textId="77777777">
        <w:trPr>
          <w:trHeight w:val="261"/>
        </w:trPr>
        <w:tc>
          <w:tcPr>
            <w:tcW w:w="659" w:type="dxa"/>
            <w:tcBorders>
              <w:top w:val="nil"/>
              <w:left w:val="single" w:sz="4" w:space="0" w:color="000000"/>
              <w:bottom w:val="single" w:sz="4" w:space="0" w:color="000000"/>
              <w:right w:val="single" w:sz="4" w:space="0" w:color="000000"/>
            </w:tcBorders>
          </w:tcPr>
          <w:p w14:paraId="1273605C" w14:textId="77777777" w:rsidR="00F212A6" w:rsidRDefault="00000000">
            <w:pPr>
              <w:ind w:hanging="2"/>
              <w:jc w:val="center"/>
              <w:rPr>
                <w:rFonts w:ascii="Times New Roman" w:hAnsi="Times New Roman" w:cs="Times New Roman"/>
                <w:color w:val="000000"/>
                <w:sz w:val="22"/>
                <w:szCs w:val="22"/>
              </w:rPr>
            </w:pPr>
            <w:r>
              <w:rPr>
                <w:rFonts w:ascii="Times New Roman" w:hAnsi="Times New Roman" w:cs="Times New Roman"/>
                <w:color w:val="000000"/>
                <w:sz w:val="22"/>
                <w:szCs w:val="22"/>
              </w:rPr>
              <w:t>11</w:t>
            </w:r>
          </w:p>
        </w:tc>
        <w:tc>
          <w:tcPr>
            <w:tcW w:w="4385" w:type="dxa"/>
            <w:tcBorders>
              <w:top w:val="nil"/>
              <w:left w:val="nil"/>
              <w:bottom w:val="single" w:sz="4" w:space="0" w:color="000000"/>
              <w:right w:val="single" w:sz="4" w:space="0" w:color="000000"/>
            </w:tcBorders>
          </w:tcPr>
          <w:p w14:paraId="6F447000" w14:textId="77777777" w:rsidR="00F212A6" w:rsidRDefault="00000000">
            <w:pPr>
              <w:ind w:hanging="2"/>
              <w:rPr>
                <w:rFonts w:ascii="Times New Roman" w:hAnsi="Times New Roman" w:cs="Times New Roman"/>
                <w:color w:val="000000"/>
                <w:sz w:val="22"/>
                <w:szCs w:val="22"/>
              </w:rPr>
            </w:pPr>
            <w:r>
              <w:rPr>
                <w:rFonts w:ascii="Times New Roman" w:hAnsi="Times New Roman" w:cs="Times New Roman"/>
                <w:color w:val="000000"/>
                <w:sz w:val="22"/>
                <w:szCs w:val="22"/>
              </w:rPr>
              <w:t> </w:t>
            </w:r>
          </w:p>
        </w:tc>
        <w:tc>
          <w:tcPr>
            <w:tcW w:w="1107" w:type="dxa"/>
            <w:tcBorders>
              <w:top w:val="nil"/>
              <w:left w:val="nil"/>
              <w:bottom w:val="single" w:sz="4" w:space="0" w:color="000000"/>
              <w:right w:val="single" w:sz="4" w:space="0" w:color="000000"/>
            </w:tcBorders>
          </w:tcPr>
          <w:p w14:paraId="2F89B440" w14:textId="77777777" w:rsidR="00F212A6" w:rsidRDefault="00000000">
            <w:pPr>
              <w:ind w:hanging="2"/>
              <w:rPr>
                <w:rFonts w:ascii="Times New Roman" w:hAnsi="Times New Roman" w:cs="Times New Roman"/>
                <w:color w:val="000000"/>
                <w:sz w:val="22"/>
                <w:szCs w:val="22"/>
              </w:rPr>
            </w:pPr>
            <w:r>
              <w:rPr>
                <w:rFonts w:ascii="Times New Roman" w:hAnsi="Times New Roman" w:cs="Times New Roman"/>
                <w:color w:val="000000"/>
                <w:sz w:val="22"/>
                <w:szCs w:val="22"/>
              </w:rPr>
              <w:t> </w:t>
            </w:r>
          </w:p>
        </w:tc>
        <w:tc>
          <w:tcPr>
            <w:tcW w:w="1796" w:type="dxa"/>
            <w:tcBorders>
              <w:top w:val="nil"/>
              <w:left w:val="nil"/>
              <w:bottom w:val="single" w:sz="4" w:space="0" w:color="000000"/>
              <w:right w:val="single" w:sz="4" w:space="0" w:color="000000"/>
            </w:tcBorders>
          </w:tcPr>
          <w:p w14:paraId="50D4C5A7" w14:textId="77777777" w:rsidR="00F212A6" w:rsidRDefault="00F212A6">
            <w:pPr>
              <w:ind w:hanging="2"/>
              <w:jc w:val="center"/>
              <w:rPr>
                <w:rFonts w:ascii="Times New Roman" w:hAnsi="Times New Roman" w:cs="Times New Roman"/>
                <w:color w:val="000000"/>
                <w:sz w:val="22"/>
                <w:szCs w:val="22"/>
              </w:rPr>
            </w:pPr>
          </w:p>
        </w:tc>
        <w:tc>
          <w:tcPr>
            <w:tcW w:w="1796" w:type="dxa"/>
            <w:tcBorders>
              <w:top w:val="nil"/>
              <w:left w:val="nil"/>
              <w:bottom w:val="single" w:sz="4" w:space="0" w:color="000000"/>
              <w:right w:val="single" w:sz="4" w:space="0" w:color="000000"/>
            </w:tcBorders>
          </w:tcPr>
          <w:p w14:paraId="0DAF7FAC" w14:textId="77777777" w:rsidR="00F212A6" w:rsidRDefault="00000000">
            <w:pPr>
              <w:ind w:hanging="2"/>
              <w:rPr>
                <w:rFonts w:ascii="Times New Roman" w:hAnsi="Times New Roman" w:cs="Times New Roman"/>
                <w:color w:val="000000"/>
                <w:sz w:val="22"/>
                <w:szCs w:val="22"/>
              </w:rPr>
            </w:pPr>
            <w:r>
              <w:rPr>
                <w:rFonts w:ascii="Times New Roman" w:hAnsi="Times New Roman" w:cs="Times New Roman"/>
                <w:color w:val="000000"/>
                <w:sz w:val="22"/>
                <w:szCs w:val="22"/>
              </w:rPr>
              <w:t> </w:t>
            </w:r>
          </w:p>
        </w:tc>
        <w:tc>
          <w:tcPr>
            <w:tcW w:w="2245" w:type="dxa"/>
            <w:tcBorders>
              <w:top w:val="nil"/>
              <w:left w:val="nil"/>
              <w:bottom w:val="single" w:sz="4" w:space="0" w:color="000000"/>
              <w:right w:val="single" w:sz="4" w:space="0" w:color="000000"/>
            </w:tcBorders>
          </w:tcPr>
          <w:p w14:paraId="20C1A175" w14:textId="77777777" w:rsidR="00F212A6" w:rsidRDefault="00000000">
            <w:pPr>
              <w:ind w:hanging="2"/>
              <w:rPr>
                <w:rFonts w:ascii="Times New Roman" w:hAnsi="Times New Roman" w:cs="Times New Roman"/>
                <w:color w:val="000000"/>
                <w:sz w:val="22"/>
                <w:szCs w:val="22"/>
              </w:rPr>
            </w:pPr>
            <w:r>
              <w:rPr>
                <w:rFonts w:ascii="Times New Roman" w:hAnsi="Times New Roman" w:cs="Times New Roman"/>
                <w:color w:val="000000"/>
                <w:sz w:val="22"/>
                <w:szCs w:val="22"/>
              </w:rPr>
              <w:t> </w:t>
            </w:r>
          </w:p>
        </w:tc>
        <w:tc>
          <w:tcPr>
            <w:tcW w:w="1706" w:type="dxa"/>
            <w:tcBorders>
              <w:top w:val="nil"/>
              <w:left w:val="nil"/>
              <w:bottom w:val="single" w:sz="4" w:space="0" w:color="000000"/>
              <w:right w:val="single" w:sz="4" w:space="0" w:color="000000"/>
            </w:tcBorders>
          </w:tcPr>
          <w:p w14:paraId="3F5BD348" w14:textId="77777777" w:rsidR="00F212A6" w:rsidRDefault="00000000">
            <w:pPr>
              <w:ind w:hanging="2"/>
              <w:rPr>
                <w:rFonts w:ascii="Times New Roman" w:hAnsi="Times New Roman" w:cs="Times New Roman"/>
                <w:color w:val="000000"/>
                <w:sz w:val="22"/>
                <w:szCs w:val="22"/>
              </w:rPr>
            </w:pPr>
            <w:r>
              <w:rPr>
                <w:rFonts w:ascii="Times New Roman" w:hAnsi="Times New Roman" w:cs="Times New Roman"/>
                <w:color w:val="000000"/>
                <w:sz w:val="22"/>
                <w:szCs w:val="22"/>
              </w:rPr>
              <w:t> </w:t>
            </w:r>
          </w:p>
        </w:tc>
      </w:tr>
      <w:tr w:rsidR="00F212A6" w14:paraId="60B1090B" w14:textId="77777777">
        <w:trPr>
          <w:trHeight w:val="261"/>
        </w:trPr>
        <w:tc>
          <w:tcPr>
            <w:tcW w:w="659" w:type="dxa"/>
            <w:tcBorders>
              <w:top w:val="nil"/>
              <w:left w:val="single" w:sz="4" w:space="0" w:color="000000"/>
              <w:bottom w:val="single" w:sz="4" w:space="0" w:color="000000"/>
              <w:right w:val="single" w:sz="4" w:space="0" w:color="000000"/>
            </w:tcBorders>
          </w:tcPr>
          <w:p w14:paraId="693A4892" w14:textId="77777777" w:rsidR="00F212A6" w:rsidRDefault="00000000">
            <w:pPr>
              <w:ind w:hanging="2"/>
              <w:jc w:val="center"/>
              <w:rPr>
                <w:rFonts w:ascii="Times New Roman" w:hAnsi="Times New Roman" w:cs="Times New Roman"/>
                <w:color w:val="000000"/>
                <w:sz w:val="22"/>
                <w:szCs w:val="22"/>
              </w:rPr>
            </w:pPr>
            <w:r>
              <w:rPr>
                <w:rFonts w:ascii="Times New Roman" w:hAnsi="Times New Roman" w:cs="Times New Roman"/>
                <w:color w:val="000000"/>
                <w:sz w:val="22"/>
                <w:szCs w:val="22"/>
              </w:rPr>
              <w:t>12</w:t>
            </w:r>
          </w:p>
        </w:tc>
        <w:tc>
          <w:tcPr>
            <w:tcW w:w="4385" w:type="dxa"/>
            <w:tcBorders>
              <w:top w:val="nil"/>
              <w:left w:val="nil"/>
              <w:bottom w:val="single" w:sz="4" w:space="0" w:color="000000"/>
              <w:right w:val="single" w:sz="4" w:space="0" w:color="000000"/>
            </w:tcBorders>
          </w:tcPr>
          <w:p w14:paraId="7BFEE7AC" w14:textId="77777777" w:rsidR="00F212A6" w:rsidRDefault="00000000">
            <w:pPr>
              <w:ind w:hanging="2"/>
              <w:rPr>
                <w:rFonts w:ascii="Times New Roman" w:hAnsi="Times New Roman" w:cs="Times New Roman"/>
                <w:color w:val="000000"/>
                <w:sz w:val="22"/>
                <w:szCs w:val="22"/>
              </w:rPr>
            </w:pPr>
            <w:r>
              <w:rPr>
                <w:rFonts w:ascii="Times New Roman" w:hAnsi="Times New Roman" w:cs="Times New Roman"/>
                <w:color w:val="000000"/>
                <w:sz w:val="22"/>
                <w:szCs w:val="22"/>
              </w:rPr>
              <w:t> </w:t>
            </w:r>
          </w:p>
        </w:tc>
        <w:tc>
          <w:tcPr>
            <w:tcW w:w="1107" w:type="dxa"/>
            <w:tcBorders>
              <w:top w:val="nil"/>
              <w:left w:val="nil"/>
              <w:bottom w:val="single" w:sz="4" w:space="0" w:color="000000"/>
              <w:right w:val="single" w:sz="4" w:space="0" w:color="000000"/>
            </w:tcBorders>
          </w:tcPr>
          <w:p w14:paraId="7D0A9B21" w14:textId="77777777" w:rsidR="00F212A6" w:rsidRDefault="00000000">
            <w:pPr>
              <w:ind w:hanging="2"/>
              <w:rPr>
                <w:rFonts w:ascii="Times New Roman" w:hAnsi="Times New Roman" w:cs="Times New Roman"/>
                <w:color w:val="000000"/>
                <w:sz w:val="22"/>
                <w:szCs w:val="22"/>
              </w:rPr>
            </w:pPr>
            <w:r>
              <w:rPr>
                <w:rFonts w:ascii="Times New Roman" w:hAnsi="Times New Roman" w:cs="Times New Roman"/>
                <w:color w:val="000000"/>
                <w:sz w:val="22"/>
                <w:szCs w:val="22"/>
              </w:rPr>
              <w:t> </w:t>
            </w:r>
          </w:p>
        </w:tc>
        <w:tc>
          <w:tcPr>
            <w:tcW w:w="1796" w:type="dxa"/>
            <w:tcBorders>
              <w:top w:val="nil"/>
              <w:left w:val="nil"/>
              <w:bottom w:val="single" w:sz="4" w:space="0" w:color="000000"/>
              <w:right w:val="single" w:sz="4" w:space="0" w:color="000000"/>
            </w:tcBorders>
          </w:tcPr>
          <w:p w14:paraId="1AEE45B0" w14:textId="77777777" w:rsidR="00F212A6" w:rsidRDefault="00F212A6">
            <w:pPr>
              <w:ind w:hanging="2"/>
              <w:jc w:val="center"/>
              <w:rPr>
                <w:rFonts w:ascii="Times New Roman" w:hAnsi="Times New Roman" w:cs="Times New Roman"/>
                <w:color w:val="000000"/>
                <w:sz w:val="22"/>
                <w:szCs w:val="22"/>
              </w:rPr>
            </w:pPr>
          </w:p>
        </w:tc>
        <w:tc>
          <w:tcPr>
            <w:tcW w:w="1796" w:type="dxa"/>
            <w:tcBorders>
              <w:top w:val="nil"/>
              <w:left w:val="nil"/>
              <w:bottom w:val="single" w:sz="4" w:space="0" w:color="000000"/>
              <w:right w:val="single" w:sz="4" w:space="0" w:color="000000"/>
            </w:tcBorders>
          </w:tcPr>
          <w:p w14:paraId="41F43ECA" w14:textId="77777777" w:rsidR="00F212A6" w:rsidRDefault="00000000">
            <w:pPr>
              <w:ind w:hanging="2"/>
              <w:rPr>
                <w:rFonts w:ascii="Times New Roman" w:hAnsi="Times New Roman" w:cs="Times New Roman"/>
                <w:color w:val="000000"/>
                <w:sz w:val="22"/>
                <w:szCs w:val="22"/>
              </w:rPr>
            </w:pPr>
            <w:r>
              <w:rPr>
                <w:rFonts w:ascii="Times New Roman" w:hAnsi="Times New Roman" w:cs="Times New Roman"/>
                <w:color w:val="000000"/>
                <w:sz w:val="22"/>
                <w:szCs w:val="22"/>
              </w:rPr>
              <w:t> </w:t>
            </w:r>
          </w:p>
        </w:tc>
        <w:tc>
          <w:tcPr>
            <w:tcW w:w="2245" w:type="dxa"/>
            <w:tcBorders>
              <w:top w:val="nil"/>
              <w:left w:val="nil"/>
              <w:bottom w:val="single" w:sz="4" w:space="0" w:color="000000"/>
              <w:right w:val="single" w:sz="4" w:space="0" w:color="000000"/>
            </w:tcBorders>
          </w:tcPr>
          <w:p w14:paraId="52199AA8" w14:textId="77777777" w:rsidR="00F212A6" w:rsidRDefault="00000000">
            <w:pPr>
              <w:ind w:hanging="2"/>
              <w:rPr>
                <w:rFonts w:ascii="Times New Roman" w:hAnsi="Times New Roman" w:cs="Times New Roman"/>
                <w:color w:val="000000"/>
                <w:sz w:val="22"/>
                <w:szCs w:val="22"/>
              </w:rPr>
            </w:pPr>
            <w:r>
              <w:rPr>
                <w:rFonts w:ascii="Times New Roman" w:hAnsi="Times New Roman" w:cs="Times New Roman"/>
                <w:color w:val="000000"/>
                <w:sz w:val="22"/>
                <w:szCs w:val="22"/>
              </w:rPr>
              <w:t> </w:t>
            </w:r>
          </w:p>
        </w:tc>
        <w:tc>
          <w:tcPr>
            <w:tcW w:w="1706" w:type="dxa"/>
            <w:tcBorders>
              <w:top w:val="nil"/>
              <w:left w:val="nil"/>
              <w:bottom w:val="single" w:sz="4" w:space="0" w:color="000000"/>
              <w:right w:val="single" w:sz="4" w:space="0" w:color="000000"/>
            </w:tcBorders>
          </w:tcPr>
          <w:p w14:paraId="3B4EFF9D" w14:textId="77777777" w:rsidR="00F212A6" w:rsidRDefault="00000000">
            <w:pPr>
              <w:ind w:hanging="2"/>
              <w:rPr>
                <w:rFonts w:ascii="Times New Roman" w:hAnsi="Times New Roman" w:cs="Times New Roman"/>
                <w:color w:val="000000"/>
                <w:sz w:val="22"/>
                <w:szCs w:val="22"/>
              </w:rPr>
            </w:pPr>
            <w:r>
              <w:rPr>
                <w:rFonts w:ascii="Times New Roman" w:hAnsi="Times New Roman" w:cs="Times New Roman"/>
                <w:color w:val="000000"/>
                <w:sz w:val="22"/>
                <w:szCs w:val="22"/>
              </w:rPr>
              <w:t> </w:t>
            </w:r>
          </w:p>
        </w:tc>
      </w:tr>
      <w:tr w:rsidR="00F212A6" w14:paraId="74F33289" w14:textId="77777777">
        <w:trPr>
          <w:trHeight w:val="404"/>
        </w:trPr>
        <w:tc>
          <w:tcPr>
            <w:tcW w:w="7947" w:type="dxa"/>
            <w:gridSpan w:val="4"/>
            <w:tcBorders>
              <w:top w:val="single" w:sz="4" w:space="0" w:color="000000"/>
              <w:left w:val="single" w:sz="4" w:space="0" w:color="000000"/>
              <w:bottom w:val="single" w:sz="4" w:space="0" w:color="000000"/>
              <w:right w:val="single" w:sz="4" w:space="0" w:color="000000"/>
            </w:tcBorders>
            <w:shd w:val="clear" w:color="auto" w:fill="009999"/>
            <w:vAlign w:val="center"/>
          </w:tcPr>
          <w:p w14:paraId="02B4D121" w14:textId="77777777" w:rsidR="00F212A6" w:rsidRDefault="00000000">
            <w:pPr>
              <w:ind w:hanging="2"/>
              <w:rPr>
                <w:rFonts w:ascii="Times New Roman" w:hAnsi="Times New Roman" w:cs="Times New Roman"/>
                <w:color w:val="000000"/>
                <w:sz w:val="22"/>
                <w:szCs w:val="22"/>
              </w:rPr>
            </w:pPr>
            <w:r>
              <w:rPr>
                <w:rFonts w:ascii="Times New Roman" w:hAnsi="Times New Roman" w:cs="Times New Roman"/>
                <w:b/>
                <w:color w:val="000000"/>
                <w:sz w:val="22"/>
                <w:szCs w:val="22"/>
              </w:rPr>
              <w:t>Total venituri /</w:t>
            </w:r>
            <w:r>
              <w:rPr>
                <w:rFonts w:ascii="Times New Roman" w:hAnsi="Times New Roman" w:cs="Times New Roman"/>
                <w:b/>
                <w:sz w:val="22"/>
                <w:szCs w:val="22"/>
              </w:rPr>
              <w:t>încasări</w:t>
            </w:r>
            <w:r>
              <w:rPr>
                <w:rFonts w:ascii="Times New Roman" w:hAnsi="Times New Roman" w:cs="Times New Roman"/>
                <w:b/>
                <w:color w:val="000000"/>
                <w:sz w:val="22"/>
                <w:szCs w:val="22"/>
              </w:rPr>
              <w:t xml:space="preserve"> anuale</w:t>
            </w:r>
          </w:p>
          <w:p w14:paraId="6DC78234" w14:textId="77777777" w:rsidR="00F212A6" w:rsidRDefault="00F212A6">
            <w:pPr>
              <w:ind w:hanging="2"/>
              <w:jc w:val="center"/>
              <w:rPr>
                <w:rFonts w:ascii="Times New Roman" w:hAnsi="Times New Roman" w:cs="Times New Roman"/>
                <w:color w:val="000000"/>
                <w:sz w:val="22"/>
                <w:szCs w:val="22"/>
              </w:rPr>
            </w:pPr>
          </w:p>
        </w:tc>
        <w:tc>
          <w:tcPr>
            <w:tcW w:w="1796" w:type="dxa"/>
            <w:tcBorders>
              <w:top w:val="nil"/>
              <w:left w:val="nil"/>
              <w:bottom w:val="nil"/>
              <w:right w:val="single" w:sz="4" w:space="0" w:color="000000"/>
            </w:tcBorders>
            <w:shd w:val="clear" w:color="auto" w:fill="009999"/>
            <w:vAlign w:val="center"/>
          </w:tcPr>
          <w:p w14:paraId="19DAECF9" w14:textId="77777777" w:rsidR="00F212A6" w:rsidRDefault="00000000">
            <w:pPr>
              <w:tabs>
                <w:tab w:val="left" w:pos="180"/>
              </w:tabs>
              <w:ind w:right="148" w:hanging="2"/>
              <w:jc w:val="center"/>
              <w:rPr>
                <w:rFonts w:ascii="Times New Roman" w:hAnsi="Times New Roman" w:cs="Times New Roman"/>
                <w:sz w:val="22"/>
                <w:szCs w:val="22"/>
              </w:rPr>
            </w:pPr>
            <w:r>
              <w:rPr>
                <w:rFonts w:ascii="Times New Roman" w:hAnsi="Times New Roman" w:cs="Times New Roman"/>
                <w:b/>
                <w:sz w:val="22"/>
                <w:szCs w:val="22"/>
              </w:rPr>
              <w:t>SUM An1</w:t>
            </w:r>
          </w:p>
          <w:p w14:paraId="7EC1BC08" w14:textId="77777777" w:rsidR="00F212A6" w:rsidRDefault="00000000">
            <w:pPr>
              <w:tabs>
                <w:tab w:val="left" w:pos="180"/>
              </w:tabs>
              <w:ind w:right="148" w:hanging="2"/>
              <w:jc w:val="center"/>
              <w:rPr>
                <w:rFonts w:ascii="Times New Roman" w:hAnsi="Times New Roman" w:cs="Times New Roman"/>
                <w:sz w:val="22"/>
                <w:szCs w:val="22"/>
              </w:rPr>
            </w:pPr>
            <w:r>
              <w:rPr>
                <w:rFonts w:ascii="Times New Roman" w:hAnsi="Times New Roman" w:cs="Times New Roman"/>
                <w:b/>
                <w:sz w:val="22"/>
                <w:szCs w:val="22"/>
              </w:rPr>
              <w:t>(1-12)</w:t>
            </w:r>
          </w:p>
        </w:tc>
        <w:tc>
          <w:tcPr>
            <w:tcW w:w="2245" w:type="dxa"/>
            <w:tcBorders>
              <w:top w:val="nil"/>
              <w:left w:val="nil"/>
              <w:bottom w:val="nil"/>
              <w:right w:val="single" w:sz="4" w:space="0" w:color="000000"/>
            </w:tcBorders>
            <w:shd w:val="clear" w:color="auto" w:fill="009999"/>
            <w:vAlign w:val="center"/>
          </w:tcPr>
          <w:p w14:paraId="69578C38" w14:textId="77777777" w:rsidR="00F212A6" w:rsidRDefault="00000000">
            <w:pPr>
              <w:tabs>
                <w:tab w:val="left" w:pos="180"/>
              </w:tabs>
              <w:ind w:right="148" w:hanging="2"/>
              <w:jc w:val="center"/>
              <w:rPr>
                <w:rFonts w:ascii="Times New Roman" w:hAnsi="Times New Roman" w:cs="Times New Roman"/>
                <w:sz w:val="22"/>
                <w:szCs w:val="22"/>
              </w:rPr>
            </w:pPr>
            <w:r>
              <w:rPr>
                <w:rFonts w:ascii="Times New Roman" w:hAnsi="Times New Roman" w:cs="Times New Roman"/>
                <w:b/>
                <w:sz w:val="22"/>
                <w:szCs w:val="22"/>
              </w:rPr>
              <w:t>SUM An2</w:t>
            </w:r>
          </w:p>
          <w:p w14:paraId="5EAB305C" w14:textId="77777777" w:rsidR="00F212A6" w:rsidRDefault="00000000">
            <w:pPr>
              <w:tabs>
                <w:tab w:val="left" w:pos="180"/>
              </w:tabs>
              <w:ind w:right="148" w:hanging="2"/>
              <w:jc w:val="center"/>
              <w:rPr>
                <w:rFonts w:ascii="Times New Roman" w:hAnsi="Times New Roman" w:cs="Times New Roman"/>
                <w:sz w:val="22"/>
                <w:szCs w:val="22"/>
              </w:rPr>
            </w:pPr>
            <w:r>
              <w:rPr>
                <w:rFonts w:ascii="Times New Roman" w:hAnsi="Times New Roman" w:cs="Times New Roman"/>
                <w:b/>
                <w:sz w:val="22"/>
                <w:szCs w:val="22"/>
              </w:rPr>
              <w:t>(1-12)</w:t>
            </w:r>
          </w:p>
        </w:tc>
        <w:tc>
          <w:tcPr>
            <w:tcW w:w="1706" w:type="dxa"/>
            <w:tcBorders>
              <w:top w:val="nil"/>
              <w:left w:val="nil"/>
              <w:bottom w:val="nil"/>
              <w:right w:val="single" w:sz="4" w:space="0" w:color="000000"/>
            </w:tcBorders>
            <w:shd w:val="clear" w:color="auto" w:fill="009999"/>
            <w:vAlign w:val="center"/>
          </w:tcPr>
          <w:p w14:paraId="686B2877" w14:textId="77777777" w:rsidR="00F212A6" w:rsidRDefault="00000000">
            <w:pPr>
              <w:tabs>
                <w:tab w:val="left" w:pos="180"/>
              </w:tabs>
              <w:ind w:right="148" w:hanging="2"/>
              <w:jc w:val="center"/>
              <w:rPr>
                <w:rFonts w:ascii="Times New Roman" w:hAnsi="Times New Roman" w:cs="Times New Roman"/>
                <w:sz w:val="22"/>
                <w:szCs w:val="22"/>
              </w:rPr>
            </w:pPr>
            <w:r>
              <w:rPr>
                <w:rFonts w:ascii="Times New Roman" w:hAnsi="Times New Roman" w:cs="Times New Roman"/>
                <w:b/>
                <w:sz w:val="22"/>
                <w:szCs w:val="22"/>
              </w:rPr>
              <w:t>SUM An3</w:t>
            </w:r>
          </w:p>
          <w:p w14:paraId="71FC3E69" w14:textId="77777777" w:rsidR="00F212A6" w:rsidRDefault="00000000">
            <w:pPr>
              <w:tabs>
                <w:tab w:val="left" w:pos="180"/>
              </w:tabs>
              <w:ind w:right="148" w:hanging="2"/>
              <w:jc w:val="center"/>
              <w:rPr>
                <w:rFonts w:ascii="Times New Roman" w:hAnsi="Times New Roman" w:cs="Times New Roman"/>
                <w:sz w:val="22"/>
                <w:szCs w:val="22"/>
              </w:rPr>
            </w:pPr>
            <w:r>
              <w:rPr>
                <w:rFonts w:ascii="Times New Roman" w:hAnsi="Times New Roman" w:cs="Times New Roman"/>
                <w:b/>
                <w:sz w:val="22"/>
                <w:szCs w:val="22"/>
              </w:rPr>
              <w:t>(1-12)</w:t>
            </w:r>
          </w:p>
        </w:tc>
      </w:tr>
      <w:tr w:rsidR="00F212A6" w14:paraId="1A2D12E6" w14:textId="77777777">
        <w:trPr>
          <w:trHeight w:val="404"/>
        </w:trPr>
        <w:tc>
          <w:tcPr>
            <w:tcW w:w="13694" w:type="dxa"/>
            <w:gridSpan w:val="7"/>
            <w:tcBorders>
              <w:top w:val="single" w:sz="4" w:space="0" w:color="000000"/>
              <w:left w:val="single" w:sz="4" w:space="0" w:color="000000"/>
              <w:bottom w:val="single" w:sz="4" w:space="0" w:color="000000"/>
              <w:right w:val="single" w:sz="4" w:space="0" w:color="000000"/>
            </w:tcBorders>
            <w:shd w:val="clear" w:color="auto" w:fill="009999"/>
            <w:vAlign w:val="center"/>
          </w:tcPr>
          <w:p w14:paraId="30E69D4B" w14:textId="77777777" w:rsidR="00F212A6" w:rsidRDefault="00000000">
            <w:pPr>
              <w:ind w:hanging="2"/>
              <w:jc w:val="center"/>
              <w:rPr>
                <w:rFonts w:ascii="Times New Roman" w:hAnsi="Times New Roman" w:cs="Times New Roman"/>
                <w:color w:val="000000"/>
                <w:sz w:val="22"/>
                <w:szCs w:val="22"/>
              </w:rPr>
            </w:pPr>
            <w:r>
              <w:rPr>
                <w:rFonts w:ascii="Times New Roman" w:hAnsi="Times New Roman" w:cs="Times New Roman"/>
                <w:b/>
                <w:sz w:val="22"/>
                <w:szCs w:val="22"/>
              </w:rPr>
              <w:t>TOTAL venituri sau încasări din activitatea neagricolă propusă pentru finanțare</w:t>
            </w:r>
          </w:p>
        </w:tc>
      </w:tr>
    </w:tbl>
    <w:p w14:paraId="4E3AD46D" w14:textId="77777777" w:rsidR="00F212A6" w:rsidRDefault="00F212A6">
      <w:pPr>
        <w:tabs>
          <w:tab w:val="left" w:pos="180"/>
          <w:tab w:val="left" w:pos="270"/>
          <w:tab w:val="left" w:pos="1170"/>
          <w:tab w:val="left" w:pos="1350"/>
        </w:tabs>
        <w:ind w:hanging="2"/>
        <w:jc w:val="both"/>
        <w:rPr>
          <w:rFonts w:ascii="Times New Roman" w:hAnsi="Times New Roman" w:cs="Times New Roman"/>
          <w:sz w:val="24"/>
          <w:szCs w:val="24"/>
        </w:rPr>
      </w:pPr>
    </w:p>
    <w:p w14:paraId="41F42F64" w14:textId="77777777" w:rsidR="00F212A6" w:rsidRDefault="00000000">
      <w:pPr>
        <w:tabs>
          <w:tab w:val="left" w:pos="180"/>
          <w:tab w:val="left" w:pos="270"/>
          <w:tab w:val="left" w:pos="1170"/>
          <w:tab w:val="left" w:pos="1350"/>
        </w:tabs>
        <w:ind w:hanging="2"/>
        <w:jc w:val="both"/>
        <w:rPr>
          <w:rFonts w:ascii="Times New Roman" w:hAnsi="Times New Roman" w:cs="Times New Roman"/>
          <w:sz w:val="24"/>
          <w:szCs w:val="24"/>
        </w:rPr>
      </w:pPr>
      <w:r>
        <w:rPr>
          <w:rFonts w:ascii="Times New Roman" w:hAnsi="Times New Roman" w:cs="Times New Roman"/>
          <w:b/>
          <w:i/>
          <w:sz w:val="24"/>
          <w:szCs w:val="24"/>
        </w:rPr>
        <w:t>* Se va completa tabelul de mai sus pentru întreaga perioada (1-3 ani). In tabel vor fi trecute veniturile și încasările aferente activității propuse prin proiect, obținute din producția comercializată sau activitățile prestate.</w:t>
      </w:r>
    </w:p>
    <w:p w14:paraId="4FCAE858" w14:textId="77777777" w:rsidR="00F212A6" w:rsidRDefault="00F212A6">
      <w:pPr>
        <w:tabs>
          <w:tab w:val="left" w:pos="180"/>
          <w:tab w:val="left" w:pos="270"/>
          <w:tab w:val="left" w:pos="1170"/>
          <w:tab w:val="left" w:pos="1350"/>
        </w:tabs>
        <w:ind w:hanging="2"/>
        <w:jc w:val="both"/>
        <w:rPr>
          <w:rFonts w:ascii="Times New Roman" w:hAnsi="Times New Roman" w:cs="Times New Roman"/>
          <w:sz w:val="24"/>
          <w:szCs w:val="24"/>
        </w:rPr>
      </w:pPr>
    </w:p>
    <w:p w14:paraId="364049B7" w14:textId="1B1932F4" w:rsidR="00F212A6" w:rsidRDefault="00000000">
      <w:pPr>
        <w:tabs>
          <w:tab w:val="left" w:pos="180"/>
          <w:tab w:val="left" w:pos="270"/>
          <w:tab w:val="left" w:pos="1170"/>
          <w:tab w:val="left" w:pos="1350"/>
        </w:tabs>
        <w:ind w:hanging="2"/>
        <w:jc w:val="both"/>
        <w:rPr>
          <w:rFonts w:ascii="Times New Roman" w:hAnsi="Times New Roman" w:cs="Times New Roman"/>
          <w:sz w:val="24"/>
          <w:szCs w:val="24"/>
        </w:rPr>
      </w:pPr>
      <w:r>
        <w:rPr>
          <w:rFonts w:ascii="Times New Roman" w:hAnsi="Times New Roman" w:cs="Times New Roman"/>
          <w:b/>
          <w:i/>
          <w:sz w:val="24"/>
          <w:szCs w:val="24"/>
        </w:rPr>
        <w:t xml:space="preserve">Condiția de a îndeplini procentul obligatoriu asumat de solicitant prin PA poate fi realizată și într-o perioadă mai mică de </w:t>
      </w:r>
      <w:r w:rsidR="00235AC7">
        <w:rPr>
          <w:rFonts w:ascii="Times New Roman" w:hAnsi="Times New Roman" w:cs="Times New Roman"/>
          <w:b/>
          <w:i/>
          <w:sz w:val="24"/>
          <w:szCs w:val="24"/>
        </w:rPr>
        <w:t>12</w:t>
      </w:r>
      <w:r>
        <w:rPr>
          <w:rFonts w:ascii="Times New Roman" w:hAnsi="Times New Roman" w:cs="Times New Roman"/>
          <w:b/>
          <w:i/>
          <w:sz w:val="24"/>
          <w:szCs w:val="24"/>
        </w:rPr>
        <w:t xml:space="preserve"> luni. La momentul îndeplinirii acestei condiții beneficiarul poate depune cea de-a doua cerere de plată.</w:t>
      </w:r>
    </w:p>
    <w:p w14:paraId="5B58D1D6" w14:textId="77777777" w:rsidR="00F212A6" w:rsidRDefault="00F212A6">
      <w:pPr>
        <w:tabs>
          <w:tab w:val="left" w:pos="180"/>
          <w:tab w:val="left" w:pos="270"/>
          <w:tab w:val="left" w:pos="1170"/>
          <w:tab w:val="left" w:pos="1350"/>
        </w:tabs>
        <w:ind w:hanging="2"/>
        <w:jc w:val="both"/>
        <w:rPr>
          <w:rFonts w:ascii="Times New Roman" w:hAnsi="Times New Roman" w:cs="Times New Roman"/>
          <w:sz w:val="24"/>
          <w:szCs w:val="24"/>
        </w:rPr>
      </w:pPr>
    </w:p>
    <w:p w14:paraId="7976EF35" w14:textId="77777777" w:rsidR="00F212A6" w:rsidRDefault="00000000">
      <w:pPr>
        <w:tabs>
          <w:tab w:val="left" w:pos="180"/>
          <w:tab w:val="left" w:pos="270"/>
          <w:tab w:val="left" w:pos="1170"/>
          <w:tab w:val="left" w:pos="1350"/>
        </w:tabs>
        <w:ind w:hanging="2"/>
        <w:jc w:val="both"/>
        <w:rPr>
          <w:rFonts w:ascii="Times New Roman" w:hAnsi="Times New Roman" w:cs="Times New Roman"/>
          <w:sz w:val="24"/>
          <w:szCs w:val="24"/>
        </w:rPr>
      </w:pPr>
      <w:r>
        <w:rPr>
          <w:rFonts w:ascii="Times New Roman" w:hAnsi="Times New Roman" w:cs="Times New Roman"/>
          <w:sz w:val="24"/>
          <w:szCs w:val="24"/>
        </w:rPr>
        <w:t>Previziune realizare obiectiv obligatoriu: după ........ ani de la contractarea sprijinului.</w:t>
      </w:r>
    </w:p>
    <w:p w14:paraId="62C3B6BE" w14:textId="77777777" w:rsidR="00F212A6" w:rsidRDefault="00F212A6">
      <w:pPr>
        <w:tabs>
          <w:tab w:val="left" w:pos="180"/>
          <w:tab w:val="left" w:pos="270"/>
          <w:tab w:val="left" w:pos="1170"/>
          <w:tab w:val="left" w:pos="1350"/>
        </w:tabs>
        <w:ind w:hanging="2"/>
        <w:jc w:val="both"/>
        <w:rPr>
          <w:rFonts w:ascii="Times New Roman" w:hAnsi="Times New Roman" w:cs="Times New Roman"/>
          <w:sz w:val="24"/>
          <w:szCs w:val="24"/>
        </w:rPr>
      </w:pPr>
    </w:p>
    <w:p w14:paraId="094685D9" w14:textId="77777777" w:rsidR="00F212A6" w:rsidRDefault="00000000">
      <w:pPr>
        <w:tabs>
          <w:tab w:val="left" w:pos="180"/>
          <w:tab w:val="left" w:pos="270"/>
          <w:tab w:val="left" w:pos="1170"/>
          <w:tab w:val="left" w:pos="1350"/>
        </w:tabs>
        <w:ind w:hanging="2"/>
        <w:jc w:val="both"/>
        <w:rPr>
          <w:rFonts w:ascii="Times New Roman" w:hAnsi="Times New Roman" w:cs="Times New Roman"/>
          <w:sz w:val="24"/>
          <w:szCs w:val="24"/>
        </w:rPr>
      </w:pPr>
      <w:r>
        <w:rPr>
          <w:rFonts w:ascii="Times New Roman" w:hAnsi="Times New Roman" w:cs="Times New Roman"/>
          <w:b/>
          <w:i/>
          <w:sz w:val="24"/>
          <w:szCs w:val="24"/>
        </w:rPr>
        <w:t xml:space="preserve">Totalul veniturilor sau incasarilor previzionate care vor justifica obiectivul obligatoriu = suma totalurilor mai multor ani din prognoza (de ex: AN1+An2 sau AN1+An2+An3, etc.) </w:t>
      </w:r>
    </w:p>
    <w:p w14:paraId="71897BBE" w14:textId="77777777" w:rsidR="00F212A6" w:rsidRDefault="00F212A6">
      <w:pPr>
        <w:tabs>
          <w:tab w:val="left" w:pos="180"/>
          <w:tab w:val="left" w:pos="270"/>
          <w:tab w:val="left" w:pos="1170"/>
          <w:tab w:val="left" w:pos="1350"/>
        </w:tabs>
        <w:ind w:hanging="2"/>
        <w:jc w:val="both"/>
        <w:rPr>
          <w:rFonts w:ascii="Times New Roman" w:hAnsi="Times New Roman" w:cs="Times New Roman"/>
          <w:sz w:val="24"/>
          <w:szCs w:val="24"/>
        </w:rPr>
      </w:pPr>
    </w:p>
    <w:p w14:paraId="425D24C7" w14:textId="77777777" w:rsidR="00F212A6" w:rsidRDefault="00000000">
      <w:pPr>
        <w:tabs>
          <w:tab w:val="left" w:pos="180"/>
          <w:tab w:val="left" w:pos="270"/>
          <w:tab w:val="left" w:pos="1170"/>
          <w:tab w:val="left" w:pos="1350"/>
        </w:tabs>
        <w:ind w:hanging="2"/>
        <w:jc w:val="both"/>
        <w:rPr>
          <w:rFonts w:ascii="Times New Roman" w:hAnsi="Times New Roman" w:cs="Times New Roman"/>
          <w:color w:val="000000"/>
          <w:sz w:val="24"/>
          <w:szCs w:val="24"/>
        </w:rPr>
      </w:pPr>
      <w:r>
        <w:rPr>
          <w:rFonts w:ascii="Times New Roman" w:hAnsi="Times New Roman" w:cs="Times New Roman"/>
          <w:b/>
          <w:sz w:val="24"/>
          <w:szCs w:val="24"/>
        </w:rPr>
        <w:t>Valoare prima transa........</w:t>
      </w:r>
      <w:r>
        <w:rPr>
          <w:rFonts w:ascii="Times New Roman" w:hAnsi="Times New Roman" w:cs="Times New Roman"/>
          <w:color w:val="000000"/>
          <w:sz w:val="24"/>
          <w:szCs w:val="24"/>
        </w:rPr>
        <w:t xml:space="preserve"> EUR</w:t>
      </w:r>
    </w:p>
    <w:p w14:paraId="0A58D0C5" w14:textId="1F454438" w:rsidR="00F212A6" w:rsidRDefault="00000000">
      <w:pPr>
        <w:tabs>
          <w:tab w:val="left" w:pos="180"/>
          <w:tab w:val="left" w:pos="270"/>
          <w:tab w:val="left" w:pos="1170"/>
          <w:tab w:val="left" w:pos="1350"/>
        </w:tabs>
        <w:ind w:hanging="2"/>
        <w:jc w:val="both"/>
        <w:rPr>
          <w:rFonts w:ascii="Times New Roman" w:hAnsi="Times New Roman" w:cs="Times New Roman"/>
          <w:sz w:val="24"/>
          <w:szCs w:val="24"/>
        </w:rPr>
      </w:pPr>
      <w:r>
        <w:rPr>
          <w:rFonts w:ascii="Times New Roman" w:hAnsi="Times New Roman" w:cs="Times New Roman"/>
          <w:b/>
          <w:i/>
          <w:sz w:val="24"/>
          <w:szCs w:val="24"/>
        </w:rPr>
        <w:t>Total venituri sau încasări  previzionate, din activitatea propusă</w:t>
      </w:r>
      <w:sdt>
        <w:sdtPr>
          <w:tag w:val="goog_rdk_0"/>
          <w:id w:val="-1560244231"/>
        </w:sdtPr>
        <w:sdtContent>
          <w:r>
            <w:rPr>
              <w:rFonts w:ascii="Caudex" w:eastAsia="Caudex" w:hAnsi="Caudex" w:cs="Caudex"/>
              <w:b/>
              <w:i/>
              <w:sz w:val="24"/>
              <w:szCs w:val="24"/>
            </w:rPr>
            <w:t xml:space="preserve"> ≥ ..  ..% (nu mai puțin de </w:t>
          </w:r>
          <w:r w:rsidR="000B759C">
            <w:rPr>
              <w:rFonts w:ascii="Caudex" w:eastAsia="Caudex" w:hAnsi="Caudex" w:cs="Caudex"/>
              <w:b/>
              <w:i/>
              <w:sz w:val="24"/>
              <w:szCs w:val="24"/>
            </w:rPr>
            <w:t>5</w:t>
          </w:r>
          <w:r>
            <w:rPr>
              <w:rFonts w:ascii="Caudex" w:eastAsia="Caudex" w:hAnsi="Caudex" w:cs="Caudex"/>
              <w:b/>
              <w:i/>
              <w:sz w:val="24"/>
              <w:szCs w:val="24"/>
            </w:rPr>
            <w:t xml:space="preserve">%) x </w:t>
          </w:r>
        </w:sdtContent>
      </w:sdt>
      <w:r>
        <w:rPr>
          <w:rFonts w:ascii="Times New Roman" w:hAnsi="Times New Roman" w:cs="Times New Roman"/>
          <w:b/>
          <w:i/>
          <w:sz w:val="24"/>
          <w:szCs w:val="24"/>
        </w:rPr>
        <w:t>Tranșa I nerambursabila</w:t>
      </w:r>
    </w:p>
    <w:p w14:paraId="0C4DCD51" w14:textId="77777777" w:rsidR="00F212A6" w:rsidRDefault="00F212A6">
      <w:pPr>
        <w:tabs>
          <w:tab w:val="left" w:pos="180"/>
          <w:tab w:val="left" w:pos="270"/>
          <w:tab w:val="left" w:pos="1170"/>
          <w:tab w:val="left" w:pos="1350"/>
        </w:tabs>
        <w:ind w:hanging="2"/>
        <w:jc w:val="both"/>
        <w:rPr>
          <w:rFonts w:ascii="Times New Roman" w:hAnsi="Times New Roman" w:cs="Times New Roman"/>
          <w:sz w:val="24"/>
          <w:szCs w:val="24"/>
        </w:rPr>
      </w:pPr>
    </w:p>
    <w:p w14:paraId="1FCA554C" w14:textId="77777777" w:rsidR="00F212A6" w:rsidRDefault="00000000">
      <w:pPr>
        <w:tabs>
          <w:tab w:val="left" w:pos="180"/>
          <w:tab w:val="left" w:pos="270"/>
          <w:tab w:val="left" w:pos="1170"/>
          <w:tab w:val="left" w:pos="1350"/>
        </w:tabs>
        <w:ind w:hanging="2"/>
        <w:jc w:val="both"/>
        <w:rPr>
          <w:rFonts w:ascii="Times New Roman" w:hAnsi="Times New Roman" w:cs="Times New Roman"/>
          <w:sz w:val="24"/>
          <w:szCs w:val="24"/>
          <w:u w:val="single"/>
        </w:rPr>
      </w:pPr>
      <w:r>
        <w:rPr>
          <w:rFonts w:ascii="Times New Roman" w:hAnsi="Times New Roman" w:cs="Times New Roman"/>
          <w:b/>
          <w:i/>
          <w:sz w:val="24"/>
          <w:szCs w:val="24"/>
          <w:u w:val="single"/>
        </w:rPr>
        <w:t>Explicații pentru completarea tabelului:</w:t>
      </w:r>
    </w:p>
    <w:p w14:paraId="30371948" w14:textId="77777777" w:rsidR="00F212A6" w:rsidRDefault="00F212A6">
      <w:pPr>
        <w:tabs>
          <w:tab w:val="left" w:pos="180"/>
          <w:tab w:val="left" w:pos="270"/>
          <w:tab w:val="left" w:pos="1170"/>
          <w:tab w:val="left" w:pos="1350"/>
        </w:tabs>
        <w:ind w:hanging="2"/>
        <w:jc w:val="both"/>
        <w:rPr>
          <w:rFonts w:ascii="Times New Roman" w:hAnsi="Times New Roman" w:cs="Times New Roman"/>
          <w:sz w:val="24"/>
          <w:szCs w:val="24"/>
        </w:rPr>
      </w:pPr>
    </w:p>
    <w:p w14:paraId="4CD19C5F" w14:textId="77777777" w:rsidR="00F212A6" w:rsidRDefault="00000000">
      <w:pPr>
        <w:tabs>
          <w:tab w:val="left" w:pos="180"/>
        </w:tabs>
        <w:ind w:right="148" w:hanging="2"/>
        <w:jc w:val="both"/>
        <w:rPr>
          <w:rFonts w:ascii="Times New Roman" w:hAnsi="Times New Roman" w:cs="Times New Roman"/>
          <w:sz w:val="24"/>
          <w:szCs w:val="24"/>
        </w:rPr>
      </w:pPr>
      <w:r>
        <w:rPr>
          <w:rFonts w:ascii="Times New Roman" w:hAnsi="Times New Roman" w:cs="Times New Roman"/>
          <w:b/>
          <w:i/>
          <w:sz w:val="24"/>
          <w:szCs w:val="24"/>
        </w:rPr>
        <w:t>Vânzări fizice</w:t>
      </w:r>
      <w:r>
        <w:rPr>
          <w:rFonts w:ascii="Times New Roman" w:hAnsi="Times New Roman" w:cs="Times New Roman"/>
          <w:i/>
          <w:sz w:val="24"/>
          <w:szCs w:val="24"/>
        </w:rPr>
        <w:t xml:space="preserve"> previzionate (per produs/serviciu) – Total An 1  – reprezinta numărul total UM (unitati de măsură) previzionate a fi vândute în anul 1 </w:t>
      </w:r>
    </w:p>
    <w:p w14:paraId="2068D1B7" w14:textId="77777777" w:rsidR="00F212A6" w:rsidRDefault="00000000">
      <w:pPr>
        <w:tabs>
          <w:tab w:val="left" w:pos="180"/>
        </w:tabs>
        <w:ind w:right="148" w:hanging="2"/>
        <w:jc w:val="both"/>
        <w:rPr>
          <w:rFonts w:ascii="Times New Roman" w:hAnsi="Times New Roman" w:cs="Times New Roman"/>
          <w:sz w:val="24"/>
          <w:szCs w:val="24"/>
        </w:rPr>
      </w:pPr>
      <w:r>
        <w:rPr>
          <w:rFonts w:ascii="Times New Roman" w:hAnsi="Times New Roman" w:cs="Times New Roman"/>
          <w:i/>
          <w:sz w:val="24"/>
          <w:szCs w:val="24"/>
        </w:rPr>
        <w:t xml:space="preserve"> Ex UM cantitativ: (buc.; ml.; mc. etc) </w:t>
      </w:r>
    </w:p>
    <w:p w14:paraId="70420DDA" w14:textId="77777777" w:rsidR="00F212A6" w:rsidRDefault="00F212A6">
      <w:pPr>
        <w:tabs>
          <w:tab w:val="left" w:pos="180"/>
        </w:tabs>
        <w:ind w:right="148" w:hanging="2"/>
        <w:jc w:val="both"/>
        <w:rPr>
          <w:rFonts w:ascii="Times New Roman" w:hAnsi="Times New Roman" w:cs="Times New Roman"/>
          <w:sz w:val="24"/>
          <w:szCs w:val="24"/>
        </w:rPr>
      </w:pPr>
    </w:p>
    <w:p w14:paraId="311A6320" w14:textId="77777777" w:rsidR="00F212A6" w:rsidRDefault="00000000">
      <w:pPr>
        <w:tabs>
          <w:tab w:val="left" w:pos="180"/>
        </w:tabs>
        <w:ind w:right="148" w:hanging="2"/>
        <w:jc w:val="both"/>
        <w:rPr>
          <w:rFonts w:ascii="Times New Roman" w:hAnsi="Times New Roman" w:cs="Times New Roman"/>
          <w:sz w:val="24"/>
          <w:szCs w:val="24"/>
        </w:rPr>
      </w:pPr>
      <w:r>
        <w:rPr>
          <w:rFonts w:ascii="Times New Roman" w:hAnsi="Times New Roman" w:cs="Times New Roman"/>
          <w:b/>
          <w:i/>
          <w:sz w:val="24"/>
          <w:szCs w:val="24"/>
        </w:rPr>
        <w:t>Vânzări valorice</w:t>
      </w:r>
      <w:r>
        <w:rPr>
          <w:rFonts w:ascii="Times New Roman" w:hAnsi="Times New Roman" w:cs="Times New Roman"/>
          <w:i/>
          <w:sz w:val="24"/>
          <w:szCs w:val="24"/>
        </w:rPr>
        <w:t xml:space="preserve"> previzionate An 1  (per produs/serviciu) = Vânzări fizice previzionate Total An1 (per produs/serviciu) x Preț în Euro/U.M.</w:t>
      </w:r>
    </w:p>
    <w:p w14:paraId="5C599113" w14:textId="77777777" w:rsidR="00F212A6" w:rsidRDefault="00F212A6">
      <w:pPr>
        <w:tabs>
          <w:tab w:val="left" w:pos="180"/>
        </w:tabs>
        <w:ind w:right="148" w:hanging="2"/>
        <w:jc w:val="both"/>
        <w:rPr>
          <w:rFonts w:ascii="Times New Roman" w:hAnsi="Times New Roman" w:cs="Times New Roman"/>
          <w:sz w:val="24"/>
          <w:szCs w:val="24"/>
        </w:rPr>
      </w:pPr>
    </w:p>
    <w:p w14:paraId="731F668F" w14:textId="77777777" w:rsidR="00F212A6" w:rsidRDefault="00000000">
      <w:pPr>
        <w:tabs>
          <w:tab w:val="left" w:pos="180"/>
        </w:tabs>
        <w:ind w:right="148" w:hanging="2"/>
        <w:jc w:val="both"/>
        <w:rPr>
          <w:rFonts w:ascii="Times New Roman" w:hAnsi="Times New Roman" w:cs="Times New Roman"/>
          <w:sz w:val="24"/>
          <w:szCs w:val="24"/>
        </w:rPr>
      </w:pPr>
      <w:r>
        <w:rPr>
          <w:rFonts w:ascii="Times New Roman" w:hAnsi="Times New Roman" w:cs="Times New Roman"/>
          <w:b/>
          <w:i/>
          <w:sz w:val="24"/>
          <w:szCs w:val="24"/>
        </w:rPr>
        <w:t>Se va aplica similar aceeași formulă de calcul pentru toți anii de previziune (An2;An3).</w:t>
      </w:r>
    </w:p>
    <w:p w14:paraId="16AE61EE" w14:textId="77777777" w:rsidR="00F212A6" w:rsidRDefault="00F212A6">
      <w:pPr>
        <w:pBdr>
          <w:top w:val="nil"/>
          <w:left w:val="nil"/>
          <w:bottom w:val="nil"/>
          <w:right w:val="nil"/>
          <w:between w:val="nil"/>
        </w:pBdr>
        <w:tabs>
          <w:tab w:val="left" w:pos="180"/>
        </w:tabs>
        <w:spacing w:line="240" w:lineRule="auto"/>
        <w:ind w:hanging="2"/>
        <w:rPr>
          <w:rFonts w:ascii="Times New Roman" w:hAnsi="Times New Roman" w:cs="Times New Roman"/>
          <w:color w:val="000000"/>
          <w:sz w:val="24"/>
          <w:szCs w:val="24"/>
        </w:rPr>
      </w:pPr>
    </w:p>
    <w:p w14:paraId="3AEFA32E" w14:textId="77777777" w:rsidR="00F212A6" w:rsidRDefault="00000000">
      <w:pPr>
        <w:tabs>
          <w:tab w:val="left" w:pos="180"/>
        </w:tabs>
        <w:ind w:hanging="2"/>
        <w:jc w:val="both"/>
        <w:rPr>
          <w:rFonts w:ascii="Times New Roman" w:hAnsi="Times New Roman" w:cs="Times New Roman"/>
          <w:sz w:val="24"/>
          <w:szCs w:val="24"/>
        </w:rPr>
      </w:pPr>
      <w:r>
        <w:rPr>
          <w:rFonts w:ascii="Times New Roman" w:hAnsi="Times New Roman" w:cs="Times New Roman"/>
          <w:b/>
          <w:sz w:val="24"/>
          <w:szCs w:val="24"/>
        </w:rPr>
        <w:t>IV.</w:t>
      </w:r>
      <w:r>
        <w:rPr>
          <w:rFonts w:ascii="Times New Roman" w:hAnsi="Times New Roman" w:cs="Times New Roman"/>
          <w:sz w:val="24"/>
          <w:szCs w:val="24"/>
        </w:rPr>
        <w:t xml:space="preserve"> </w:t>
      </w:r>
      <w:r>
        <w:rPr>
          <w:rFonts w:ascii="Times New Roman" w:hAnsi="Times New Roman" w:cs="Times New Roman"/>
          <w:b/>
          <w:sz w:val="24"/>
          <w:szCs w:val="24"/>
        </w:rPr>
        <w:t>DETALII PRIVIND ACȚIUNILE NECESARE PENTRU DEZVOLTAREA ACTIVITATII NEAGRICOLE</w:t>
      </w:r>
    </w:p>
    <w:p w14:paraId="1653ECA3" w14:textId="77777777" w:rsidR="00F212A6" w:rsidRDefault="00F212A6">
      <w:pPr>
        <w:tabs>
          <w:tab w:val="left" w:pos="180"/>
        </w:tabs>
        <w:ind w:hanging="2"/>
        <w:jc w:val="both"/>
        <w:rPr>
          <w:rFonts w:ascii="Times New Roman" w:hAnsi="Times New Roman" w:cs="Times New Roman"/>
          <w:sz w:val="24"/>
          <w:szCs w:val="24"/>
        </w:rPr>
      </w:pPr>
    </w:p>
    <w:p w14:paraId="2CA9E349" w14:textId="77777777" w:rsidR="00F212A6" w:rsidRDefault="00000000">
      <w:pPr>
        <w:tabs>
          <w:tab w:val="left" w:pos="180"/>
        </w:tabs>
        <w:ind w:hanging="2"/>
        <w:jc w:val="both"/>
        <w:rPr>
          <w:rFonts w:ascii="Times New Roman" w:hAnsi="Times New Roman" w:cs="Times New Roman"/>
          <w:sz w:val="24"/>
          <w:szCs w:val="24"/>
        </w:rPr>
      </w:pPr>
      <w:r>
        <w:rPr>
          <w:rFonts w:ascii="Times New Roman" w:hAnsi="Times New Roman" w:cs="Times New Roman"/>
          <w:b/>
          <w:sz w:val="24"/>
          <w:szCs w:val="24"/>
        </w:rPr>
        <w:tab/>
      </w:r>
      <w:r>
        <w:rPr>
          <w:rFonts w:ascii="Times New Roman" w:hAnsi="Times New Roman" w:cs="Times New Roman"/>
          <w:b/>
          <w:sz w:val="24"/>
          <w:szCs w:val="24"/>
        </w:rPr>
        <w:tab/>
        <w:t xml:space="preserve">GRAFICUL DE TIMP PENTRU IMPLEMENTAREA PROIECTULUI </w:t>
      </w:r>
    </w:p>
    <w:p w14:paraId="0C813898" w14:textId="1CFA2090" w:rsidR="00F212A6" w:rsidRDefault="00000000">
      <w:pPr>
        <w:tabs>
          <w:tab w:val="left" w:pos="180"/>
        </w:tabs>
        <w:ind w:hanging="2"/>
        <w:jc w:val="both"/>
        <w:rPr>
          <w:rFonts w:ascii="Times New Roman" w:hAnsi="Times New Roman" w:cs="Times New Roman"/>
          <w:sz w:val="24"/>
          <w:szCs w:val="24"/>
        </w:rPr>
      </w:pPr>
      <w:r>
        <w:rPr>
          <w:rFonts w:ascii="Times New Roman" w:hAnsi="Times New Roman" w:cs="Times New Roman"/>
          <w:b/>
          <w:i/>
          <w:sz w:val="24"/>
          <w:szCs w:val="24"/>
        </w:rPr>
        <w:t xml:space="preserve">Se vor reprezenta acțiunile necesare atingerii obiectivelor specifice din PA cu nr. de luni aferente, calculate începând de la semnarea contractului de finanțare, fără a depăși termenul maxim de </w:t>
      </w:r>
      <w:r w:rsidR="00235AC7">
        <w:rPr>
          <w:rFonts w:ascii="Times New Roman" w:hAnsi="Times New Roman" w:cs="Times New Roman"/>
          <w:b/>
          <w:i/>
          <w:sz w:val="24"/>
          <w:szCs w:val="24"/>
        </w:rPr>
        <w:t>12</w:t>
      </w:r>
      <w:r>
        <w:rPr>
          <w:rFonts w:ascii="Times New Roman" w:hAnsi="Times New Roman" w:cs="Times New Roman"/>
          <w:b/>
          <w:i/>
          <w:sz w:val="24"/>
          <w:szCs w:val="24"/>
        </w:rPr>
        <w:t xml:space="preserve"> luni</w:t>
      </w:r>
    </w:p>
    <w:p w14:paraId="5464E739" w14:textId="77777777" w:rsidR="00F212A6" w:rsidRDefault="00000000">
      <w:pPr>
        <w:tabs>
          <w:tab w:val="left" w:pos="180"/>
        </w:tabs>
        <w:ind w:hanging="2"/>
        <w:jc w:val="both"/>
        <w:rPr>
          <w:rFonts w:ascii="Times New Roman" w:hAnsi="Times New Roman" w:cs="Times New Roman"/>
          <w:sz w:val="24"/>
          <w:szCs w:val="24"/>
        </w:rPr>
      </w:pPr>
      <w:r>
        <w:rPr>
          <w:rFonts w:ascii="Times New Roman" w:hAnsi="Times New Roman" w:cs="Times New Roman"/>
          <w:b/>
          <w:sz w:val="24"/>
          <w:szCs w:val="24"/>
        </w:rPr>
        <w:tab/>
      </w:r>
      <w:r>
        <w:rPr>
          <w:rFonts w:ascii="Times New Roman" w:hAnsi="Times New Roman" w:cs="Times New Roman"/>
          <w:b/>
          <w:sz w:val="24"/>
          <w:szCs w:val="24"/>
        </w:rPr>
        <w:tab/>
        <w:t>UTILIZAREA EFICIENTĂ A RESURSELOR</w:t>
      </w:r>
    </w:p>
    <w:p w14:paraId="3E0764E7" w14:textId="77777777" w:rsidR="00F212A6" w:rsidRDefault="00F212A6">
      <w:pPr>
        <w:tabs>
          <w:tab w:val="left" w:pos="180"/>
        </w:tabs>
        <w:ind w:hanging="2"/>
        <w:jc w:val="both"/>
        <w:rPr>
          <w:rFonts w:ascii="Times New Roman" w:hAnsi="Times New Roman" w:cs="Times New Roman"/>
          <w:sz w:val="24"/>
          <w:szCs w:val="24"/>
        </w:rPr>
      </w:pPr>
    </w:p>
    <w:p w14:paraId="3CB6BAAD" w14:textId="77777777" w:rsidR="00F212A6" w:rsidRDefault="00000000">
      <w:pPr>
        <w:tabs>
          <w:tab w:val="left" w:pos="180"/>
        </w:tabs>
        <w:ind w:hanging="2"/>
        <w:jc w:val="both"/>
        <w:rPr>
          <w:rFonts w:ascii="Times New Roman" w:hAnsi="Times New Roman" w:cs="Times New Roman"/>
          <w:sz w:val="24"/>
          <w:szCs w:val="24"/>
        </w:rPr>
      </w:pPr>
      <w:r>
        <w:rPr>
          <w:rFonts w:ascii="Times New Roman" w:hAnsi="Times New Roman" w:cs="Times New Roman"/>
          <w:b/>
          <w:i/>
          <w:sz w:val="24"/>
          <w:szCs w:val="24"/>
        </w:rPr>
        <w:t>Atenţie !</w:t>
      </w:r>
    </w:p>
    <w:p w14:paraId="492440A2" w14:textId="07E0D32C" w:rsidR="00F212A6" w:rsidRDefault="00000000">
      <w:pPr>
        <w:tabs>
          <w:tab w:val="left" w:pos="180"/>
        </w:tabs>
        <w:ind w:hanging="2"/>
        <w:jc w:val="both"/>
        <w:rPr>
          <w:rFonts w:ascii="Times New Roman" w:hAnsi="Times New Roman" w:cs="Times New Roman"/>
          <w:sz w:val="24"/>
          <w:szCs w:val="24"/>
          <w:u w:val="single"/>
        </w:rPr>
      </w:pPr>
      <w:r w:rsidRPr="00D227C4">
        <w:rPr>
          <w:rFonts w:ascii="Times New Roman" w:hAnsi="Times New Roman" w:cs="Times New Roman"/>
          <w:b/>
          <w:i/>
          <w:sz w:val="24"/>
          <w:szCs w:val="24"/>
          <w:u w:val="single"/>
        </w:rPr>
        <w:t xml:space="preserve">Implementarea PA trebuie să înceapă în termen de cel mult </w:t>
      </w:r>
      <w:r w:rsidR="00250C14" w:rsidRPr="00D227C4">
        <w:rPr>
          <w:rFonts w:ascii="Times New Roman" w:hAnsi="Times New Roman" w:cs="Times New Roman"/>
          <w:b/>
          <w:i/>
          <w:sz w:val="24"/>
          <w:szCs w:val="24"/>
          <w:u w:val="single"/>
        </w:rPr>
        <w:t>2</w:t>
      </w:r>
      <w:r w:rsidRPr="00D227C4">
        <w:rPr>
          <w:rFonts w:ascii="Times New Roman" w:hAnsi="Times New Roman" w:cs="Times New Roman"/>
          <w:b/>
          <w:i/>
          <w:sz w:val="24"/>
          <w:szCs w:val="24"/>
          <w:u w:val="single"/>
        </w:rPr>
        <w:t>luni de la data semnării Contractului de Finanțare.</w:t>
      </w:r>
      <w:r>
        <w:rPr>
          <w:rFonts w:ascii="Times New Roman" w:hAnsi="Times New Roman" w:cs="Times New Roman"/>
          <w:b/>
          <w:i/>
          <w:sz w:val="24"/>
          <w:szCs w:val="24"/>
          <w:u w:val="single"/>
        </w:rPr>
        <w:t xml:space="preserve"> </w:t>
      </w:r>
    </w:p>
    <w:p w14:paraId="0ED07320" w14:textId="77777777" w:rsidR="00F212A6" w:rsidRDefault="00F212A6">
      <w:pPr>
        <w:pBdr>
          <w:top w:val="nil"/>
          <w:left w:val="nil"/>
          <w:bottom w:val="nil"/>
          <w:right w:val="nil"/>
          <w:between w:val="nil"/>
        </w:pBdr>
        <w:tabs>
          <w:tab w:val="left" w:pos="180"/>
        </w:tabs>
        <w:spacing w:line="240" w:lineRule="auto"/>
        <w:ind w:hanging="2"/>
        <w:rPr>
          <w:rFonts w:ascii="Times New Roman" w:hAnsi="Times New Roman" w:cs="Times New Roman"/>
          <w:color w:val="000000"/>
          <w:sz w:val="24"/>
          <w:szCs w:val="24"/>
        </w:rPr>
      </w:pPr>
    </w:p>
    <w:p w14:paraId="6DDD5828" w14:textId="77777777" w:rsidR="00F212A6" w:rsidRDefault="00F212A6">
      <w:pPr>
        <w:pBdr>
          <w:top w:val="nil"/>
          <w:left w:val="nil"/>
          <w:bottom w:val="nil"/>
          <w:right w:val="nil"/>
          <w:between w:val="nil"/>
        </w:pBdr>
        <w:tabs>
          <w:tab w:val="left" w:pos="180"/>
        </w:tabs>
        <w:spacing w:line="240" w:lineRule="auto"/>
        <w:ind w:hanging="2"/>
        <w:rPr>
          <w:rFonts w:ascii="Times New Roman" w:hAnsi="Times New Roman" w:cs="Times New Roman"/>
          <w:color w:val="000000"/>
          <w:sz w:val="24"/>
          <w:szCs w:val="24"/>
        </w:rPr>
      </w:pPr>
    </w:p>
    <w:p w14:paraId="5F8BE5F3" w14:textId="77777777" w:rsidR="00F212A6" w:rsidRDefault="00000000">
      <w:pPr>
        <w:tabs>
          <w:tab w:val="left" w:pos="180"/>
          <w:tab w:val="left" w:pos="1060"/>
        </w:tabs>
        <w:ind w:hanging="2"/>
        <w:rPr>
          <w:rFonts w:ascii="Times New Roman" w:hAnsi="Times New Roman" w:cs="Times New Roman"/>
          <w:sz w:val="24"/>
          <w:szCs w:val="24"/>
        </w:rPr>
      </w:pPr>
      <w:r>
        <w:rPr>
          <w:rFonts w:ascii="Times New Roman" w:hAnsi="Times New Roman" w:cs="Times New Roman"/>
          <w:b/>
          <w:sz w:val="24"/>
          <w:szCs w:val="24"/>
        </w:rPr>
        <w:t>V. EVALUAREA PRINCIPALELOR</w:t>
      </w:r>
      <w:r>
        <w:rPr>
          <w:rFonts w:ascii="Times New Roman" w:hAnsi="Times New Roman" w:cs="Times New Roman"/>
          <w:sz w:val="24"/>
          <w:szCs w:val="24"/>
        </w:rPr>
        <w:t xml:space="preserve"> </w:t>
      </w:r>
      <w:r>
        <w:rPr>
          <w:rFonts w:ascii="Times New Roman" w:hAnsi="Times New Roman" w:cs="Times New Roman"/>
          <w:b/>
          <w:sz w:val="24"/>
          <w:szCs w:val="24"/>
        </w:rPr>
        <w:t>RISCURI</w:t>
      </w:r>
    </w:p>
    <w:p w14:paraId="15017904" w14:textId="77777777" w:rsidR="00F212A6" w:rsidRDefault="00000000">
      <w:pPr>
        <w:tabs>
          <w:tab w:val="left" w:pos="180"/>
        </w:tabs>
        <w:ind w:hanging="2"/>
        <w:jc w:val="both"/>
        <w:rPr>
          <w:rFonts w:ascii="Times New Roman" w:hAnsi="Times New Roman" w:cs="Times New Roman"/>
          <w:sz w:val="24"/>
          <w:szCs w:val="24"/>
        </w:rPr>
      </w:pPr>
      <w:r>
        <w:rPr>
          <w:rFonts w:ascii="Times New Roman" w:hAnsi="Times New Roman" w:cs="Times New Roman"/>
          <w:i/>
          <w:sz w:val="24"/>
          <w:szCs w:val="24"/>
        </w:rPr>
        <w:t xml:space="preserve">Se va face o scurtă prezentare a principalelor riscuri care se pot ivi pe parcursul implementării proiectului, cauzele şi efectele acestora asupra producţiei totale obţinute sau  serviciilor prestate, şi după caz, modalităţi de combatere a acestora. Se vor menţiona următoarele tipuri de riscuri (listă neexhaustivă): </w:t>
      </w:r>
    </w:p>
    <w:p w14:paraId="748C4AD8" w14:textId="77777777" w:rsidR="00F212A6" w:rsidRDefault="00000000">
      <w:pPr>
        <w:numPr>
          <w:ilvl w:val="0"/>
          <w:numId w:val="9"/>
        </w:numPr>
        <w:tabs>
          <w:tab w:val="left" w:pos="0"/>
          <w:tab w:val="left" w:pos="180"/>
        </w:tabs>
        <w:ind w:left="-1" w:hanging="2"/>
        <w:jc w:val="both"/>
        <w:rPr>
          <w:rFonts w:ascii="Times New Roman" w:hAnsi="Times New Roman" w:cs="Times New Roman"/>
          <w:sz w:val="24"/>
          <w:szCs w:val="24"/>
        </w:rPr>
      </w:pPr>
      <w:r>
        <w:rPr>
          <w:rFonts w:ascii="Times New Roman" w:hAnsi="Times New Roman" w:cs="Times New Roman"/>
          <w:i/>
          <w:sz w:val="24"/>
          <w:szCs w:val="24"/>
        </w:rPr>
        <w:t>evoluţia pieţei şi a preţurilor</w:t>
      </w:r>
    </w:p>
    <w:p w14:paraId="452029BE" w14:textId="77777777" w:rsidR="00F212A6" w:rsidRDefault="00000000">
      <w:pPr>
        <w:numPr>
          <w:ilvl w:val="0"/>
          <w:numId w:val="9"/>
        </w:numPr>
        <w:tabs>
          <w:tab w:val="left" w:pos="0"/>
          <w:tab w:val="left" w:pos="180"/>
        </w:tabs>
        <w:ind w:left="-1" w:hanging="2"/>
        <w:jc w:val="both"/>
        <w:rPr>
          <w:rFonts w:ascii="Times New Roman" w:hAnsi="Times New Roman" w:cs="Times New Roman"/>
          <w:sz w:val="24"/>
          <w:szCs w:val="24"/>
        </w:rPr>
      </w:pPr>
      <w:r>
        <w:rPr>
          <w:rFonts w:ascii="Times New Roman" w:hAnsi="Times New Roman" w:cs="Times New Roman"/>
          <w:i/>
          <w:sz w:val="24"/>
          <w:szCs w:val="24"/>
        </w:rPr>
        <w:t>asigurarea materiei prime etc.</w:t>
      </w:r>
    </w:p>
    <w:p w14:paraId="7DEE3FCD" w14:textId="77777777" w:rsidR="00F212A6" w:rsidRDefault="00F212A6">
      <w:pPr>
        <w:tabs>
          <w:tab w:val="left" w:pos="180"/>
        </w:tabs>
        <w:ind w:hanging="2"/>
        <w:jc w:val="both"/>
        <w:rPr>
          <w:rFonts w:ascii="Times New Roman" w:hAnsi="Times New Roman" w:cs="Times New Roman"/>
          <w:sz w:val="24"/>
          <w:szCs w:val="24"/>
        </w:rPr>
      </w:pPr>
    </w:p>
    <w:p w14:paraId="38129D40" w14:textId="77777777" w:rsidR="00F212A6" w:rsidRDefault="00000000">
      <w:pPr>
        <w:tabs>
          <w:tab w:val="left" w:pos="180"/>
          <w:tab w:val="left" w:pos="1060"/>
        </w:tabs>
        <w:ind w:hanging="2"/>
        <w:jc w:val="both"/>
        <w:rPr>
          <w:rFonts w:ascii="Times New Roman" w:hAnsi="Times New Roman" w:cs="Times New Roman"/>
          <w:sz w:val="24"/>
          <w:szCs w:val="24"/>
        </w:rPr>
      </w:pPr>
      <w:r>
        <w:rPr>
          <w:rFonts w:ascii="Times New Roman" w:hAnsi="Times New Roman" w:cs="Times New Roman"/>
          <w:b/>
          <w:i/>
          <w:sz w:val="24"/>
          <w:szCs w:val="24"/>
        </w:rPr>
        <w:t xml:space="preserve">Dacă </w:t>
      </w:r>
      <w:r>
        <w:rPr>
          <w:rFonts w:ascii="Times New Roman" w:hAnsi="Times New Roman" w:cs="Times New Roman"/>
          <w:i/>
          <w:sz w:val="24"/>
          <w:szCs w:val="24"/>
        </w:rPr>
        <w:t xml:space="preserve">pe parcursul perioadei de </w:t>
      </w:r>
      <w:r>
        <w:rPr>
          <w:rFonts w:ascii="Times New Roman" w:hAnsi="Times New Roman" w:cs="Times New Roman"/>
          <w:b/>
          <w:i/>
          <w:sz w:val="24"/>
          <w:szCs w:val="24"/>
        </w:rPr>
        <w:t>implementare,</w:t>
      </w:r>
      <w:r>
        <w:rPr>
          <w:rFonts w:ascii="Times New Roman" w:hAnsi="Times New Roman" w:cs="Times New Roman"/>
          <w:i/>
          <w:sz w:val="24"/>
          <w:szCs w:val="24"/>
        </w:rPr>
        <w:t xml:space="preserve"> </w:t>
      </w:r>
      <w:r>
        <w:rPr>
          <w:rFonts w:ascii="Times New Roman" w:hAnsi="Times New Roman" w:cs="Times New Roman"/>
          <w:b/>
          <w:i/>
          <w:sz w:val="24"/>
          <w:szCs w:val="24"/>
        </w:rPr>
        <w:t>la verificarea tranșei a doua de plată și în perioada de monitorizare a proiectului se constată că nu au fost îndeplinite / respectate / menţinute condiţiile de eligibilitate și de selecție prevăzute în PA, se va proceda la rezilierea contractului și recuperarea integrală a sprijinului acordat.</w:t>
      </w:r>
    </w:p>
    <w:sectPr w:rsidR="00F212A6">
      <w:footerReference w:type="default" r:id="rId8"/>
      <w:pgSz w:w="15840" w:h="12240" w:orient="landscape"/>
      <w:pgMar w:top="709" w:right="1418" w:bottom="900" w:left="851" w:header="720" w:footer="720"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1BCE0E" w14:textId="77777777" w:rsidR="00D66577" w:rsidRDefault="00D66577">
      <w:pPr>
        <w:spacing w:line="240" w:lineRule="auto"/>
        <w:ind w:left="0" w:hanging="3"/>
      </w:pPr>
      <w:r>
        <w:separator/>
      </w:r>
    </w:p>
  </w:endnote>
  <w:endnote w:type="continuationSeparator" w:id="0">
    <w:p w14:paraId="10C169C9" w14:textId="77777777" w:rsidR="00D66577" w:rsidRDefault="00D66577">
      <w:pPr>
        <w:spacing w:line="240" w:lineRule="auto"/>
        <w:ind w:left="0" w:hanging="3"/>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altName w:val="Calibri"/>
    <w:charset w:val="00"/>
    <w:family w:val="auto"/>
    <w:pitch w:val="default"/>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EUAlbertina">
    <w:altName w:val="Calibri"/>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Georgia">
    <w:panose1 w:val="02040502050405020303"/>
    <w:charset w:val="00"/>
    <w:family w:val="roman"/>
    <w:pitch w:val="variable"/>
    <w:sig w:usb0="00000287" w:usb1="00000000" w:usb2="00000000" w:usb3="00000000" w:csb0="0000009F" w:csb1="00000000"/>
  </w:font>
  <w:font w:name="Caudex">
    <w:altName w:val="Calibri"/>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262657" w14:textId="77777777" w:rsidR="00F212A6" w:rsidRDefault="00000000">
    <w:pPr>
      <w:pBdr>
        <w:top w:val="nil"/>
        <w:left w:val="nil"/>
        <w:bottom w:val="nil"/>
        <w:right w:val="nil"/>
        <w:between w:val="nil"/>
      </w:pBdr>
      <w:tabs>
        <w:tab w:val="center" w:pos="4680"/>
        <w:tab w:val="right" w:pos="9360"/>
      </w:tabs>
      <w:spacing w:line="240" w:lineRule="auto"/>
      <w:ind w:left="0" w:hanging="3"/>
      <w:jc w:val="right"/>
      <w:rPr>
        <w:rFonts w:eastAsia="Arial"/>
        <w:color w:val="000000"/>
      </w:rPr>
    </w:pPr>
    <w:r>
      <w:rPr>
        <w:rFonts w:eastAsia="Arial"/>
        <w:color w:val="000000"/>
      </w:rPr>
      <w:fldChar w:fldCharType="begin"/>
    </w:r>
    <w:r>
      <w:rPr>
        <w:rFonts w:eastAsia="Arial"/>
        <w:color w:val="000000"/>
      </w:rPr>
      <w:instrText>PAGE</w:instrText>
    </w:r>
    <w:r>
      <w:rPr>
        <w:rFonts w:eastAsia="Arial"/>
        <w:color w:val="000000"/>
      </w:rPr>
      <w:fldChar w:fldCharType="separate"/>
    </w:r>
    <w:r w:rsidR="005856BA">
      <w:rPr>
        <w:rFonts w:eastAsia="Arial"/>
        <w:noProof/>
        <w:color w:val="000000"/>
      </w:rPr>
      <w:t>1</w:t>
    </w:r>
    <w:r>
      <w:rPr>
        <w:rFonts w:eastAsia="Arial"/>
        <w:color w:val="000000"/>
      </w:rPr>
      <w:fldChar w:fldCharType="end"/>
    </w:r>
  </w:p>
  <w:p w14:paraId="5D99804A" w14:textId="77777777" w:rsidR="00F212A6" w:rsidRDefault="00F212A6">
    <w:pPr>
      <w:pBdr>
        <w:top w:val="nil"/>
        <w:left w:val="nil"/>
        <w:bottom w:val="nil"/>
        <w:right w:val="nil"/>
        <w:between w:val="nil"/>
      </w:pBdr>
      <w:tabs>
        <w:tab w:val="center" w:pos="4680"/>
        <w:tab w:val="right" w:pos="9360"/>
      </w:tabs>
      <w:spacing w:line="240" w:lineRule="auto"/>
      <w:ind w:left="0" w:hanging="3"/>
      <w:rPr>
        <w:rFonts w:eastAsia="Arial"/>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3292AB" w14:textId="77777777" w:rsidR="00D66577" w:rsidRDefault="00D66577">
      <w:pPr>
        <w:spacing w:line="240" w:lineRule="auto"/>
        <w:ind w:left="0" w:hanging="3"/>
      </w:pPr>
      <w:r>
        <w:separator/>
      </w:r>
    </w:p>
  </w:footnote>
  <w:footnote w:type="continuationSeparator" w:id="0">
    <w:p w14:paraId="48187E14" w14:textId="77777777" w:rsidR="00D66577" w:rsidRDefault="00D66577">
      <w:pPr>
        <w:spacing w:line="240" w:lineRule="auto"/>
        <w:ind w:left="0" w:hanging="3"/>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D14C4B"/>
    <w:multiLevelType w:val="multilevel"/>
    <w:tmpl w:val="17045E02"/>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
      <w:lvlJc w:val="left"/>
      <w:pPr>
        <w:ind w:left="1440" w:hanging="360"/>
      </w:pPr>
      <w:rPr>
        <w:rFonts w:ascii="Noto Sans Symbols" w:eastAsia="Noto Sans Symbols" w:hAnsi="Noto Sans Symbols" w:cs="Noto Sans Symbols"/>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
      <w:lvlJc w:val="left"/>
      <w:pPr>
        <w:ind w:left="3600" w:hanging="360"/>
      </w:pPr>
      <w:rPr>
        <w:rFonts w:ascii="Noto Sans Symbols" w:eastAsia="Noto Sans Symbols" w:hAnsi="Noto Sans Symbols" w:cs="Noto Sans Symbols"/>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
      <w:lvlJc w:val="left"/>
      <w:pPr>
        <w:ind w:left="5760" w:hanging="360"/>
      </w:pPr>
      <w:rPr>
        <w:rFonts w:ascii="Noto Sans Symbols" w:eastAsia="Noto Sans Symbols" w:hAnsi="Noto Sans Symbols" w:cs="Noto Sans Symbols"/>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1" w15:restartNumberingAfterBreak="0">
    <w:nsid w:val="198B2791"/>
    <w:multiLevelType w:val="multilevel"/>
    <w:tmpl w:val="59C2F04C"/>
    <w:lvl w:ilvl="0">
      <w:start w:val="1"/>
      <w:numFmt w:val="bullet"/>
      <w:lvlText w:val="⮚"/>
      <w:lvlJc w:val="left"/>
      <w:pPr>
        <w:ind w:left="720" w:hanging="360"/>
      </w:pPr>
      <w:rPr>
        <w:rFonts w:ascii="Noto Sans Symbols" w:eastAsia="Noto Sans Symbols" w:hAnsi="Noto Sans Symbols" w:cs="Noto Sans Symbols"/>
        <w:vertAlign w:val="baseline"/>
      </w:rPr>
    </w:lvl>
    <w:lvl w:ilvl="1">
      <w:start w:val="3"/>
      <w:numFmt w:val="bullet"/>
      <w:lvlText w:val="-"/>
      <w:lvlJc w:val="left"/>
      <w:pPr>
        <w:ind w:left="1440" w:hanging="360"/>
      </w:pPr>
      <w:rPr>
        <w:rFonts w:ascii="Times New Roman" w:eastAsia="Times New Roman" w:hAnsi="Times New Roman" w:cs="Times New Roman"/>
        <w:vertAlign w:val="baseline"/>
      </w:rPr>
    </w:lvl>
    <w:lvl w:ilvl="2">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2" w15:restartNumberingAfterBreak="0">
    <w:nsid w:val="2BF1715A"/>
    <w:multiLevelType w:val="multilevel"/>
    <w:tmpl w:val="AC3603B6"/>
    <w:lvl w:ilvl="0">
      <w:start w:val="1"/>
      <w:numFmt w:val="bullet"/>
      <w:lvlText w:val="o"/>
      <w:lvlJc w:val="left"/>
      <w:pPr>
        <w:ind w:left="720" w:hanging="360"/>
      </w:pPr>
      <w:rPr>
        <w:rFonts w:ascii="Courier New" w:eastAsia="Courier New" w:hAnsi="Courier New" w:cs="Courier New"/>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3" w15:restartNumberingAfterBreak="0">
    <w:nsid w:val="2F185940"/>
    <w:multiLevelType w:val="multilevel"/>
    <w:tmpl w:val="6EB80CF2"/>
    <w:lvl w:ilvl="0">
      <w:start w:val="1"/>
      <w:numFmt w:val="bullet"/>
      <w:pStyle w:val="Heading1"/>
      <w:lvlText w:val="⮚"/>
      <w:lvlJc w:val="left"/>
      <w:pPr>
        <w:ind w:left="720" w:hanging="360"/>
      </w:pPr>
      <w:rPr>
        <w:rFonts w:ascii="Noto Sans Symbols" w:eastAsia="Noto Sans Symbols" w:hAnsi="Noto Sans Symbols" w:cs="Noto Sans Symbols"/>
        <w:vertAlign w:val="baseline"/>
      </w:rPr>
    </w:lvl>
    <w:lvl w:ilvl="1">
      <w:start w:val="1"/>
      <w:numFmt w:val="bullet"/>
      <w:pStyle w:val="Heading2"/>
      <w:lvlText w:val="o"/>
      <w:lvlJc w:val="left"/>
      <w:pPr>
        <w:ind w:left="1440" w:hanging="360"/>
      </w:pPr>
      <w:rPr>
        <w:rFonts w:ascii="Courier New" w:eastAsia="Courier New" w:hAnsi="Courier New" w:cs="Courier New"/>
        <w:vertAlign w:val="baseline"/>
      </w:rPr>
    </w:lvl>
    <w:lvl w:ilvl="2">
      <w:start w:val="1"/>
      <w:numFmt w:val="bullet"/>
      <w:pStyle w:val="Heading3"/>
      <w:lvlText w:val="▪"/>
      <w:lvlJc w:val="left"/>
      <w:pPr>
        <w:ind w:left="2160" w:hanging="360"/>
      </w:pPr>
      <w:rPr>
        <w:rFonts w:ascii="Noto Sans Symbols" w:eastAsia="Noto Sans Symbols" w:hAnsi="Noto Sans Symbols" w:cs="Noto Sans Symbols"/>
        <w:vertAlign w:val="baseline"/>
      </w:rPr>
    </w:lvl>
    <w:lvl w:ilvl="3">
      <w:start w:val="1"/>
      <w:numFmt w:val="bullet"/>
      <w:pStyle w:val="Heading4"/>
      <w:lvlText w:val="●"/>
      <w:lvlJc w:val="left"/>
      <w:pPr>
        <w:ind w:left="2880" w:hanging="360"/>
      </w:pPr>
      <w:rPr>
        <w:rFonts w:ascii="Noto Sans Symbols" w:eastAsia="Noto Sans Symbols" w:hAnsi="Noto Sans Symbols" w:cs="Noto Sans Symbols"/>
        <w:vertAlign w:val="baseline"/>
      </w:rPr>
    </w:lvl>
    <w:lvl w:ilvl="4">
      <w:start w:val="1"/>
      <w:numFmt w:val="bullet"/>
      <w:pStyle w:val="Heading5"/>
      <w:lvlText w:val="o"/>
      <w:lvlJc w:val="left"/>
      <w:pPr>
        <w:ind w:left="3600" w:hanging="360"/>
      </w:pPr>
      <w:rPr>
        <w:rFonts w:ascii="Courier New" w:eastAsia="Courier New" w:hAnsi="Courier New" w:cs="Courier New"/>
        <w:vertAlign w:val="baseline"/>
      </w:rPr>
    </w:lvl>
    <w:lvl w:ilvl="5">
      <w:start w:val="1"/>
      <w:numFmt w:val="bullet"/>
      <w:pStyle w:val="Heading6"/>
      <w:lvlText w:val="▪"/>
      <w:lvlJc w:val="left"/>
      <w:pPr>
        <w:ind w:left="4320" w:hanging="360"/>
      </w:pPr>
      <w:rPr>
        <w:rFonts w:ascii="Noto Sans Symbols" w:eastAsia="Noto Sans Symbols" w:hAnsi="Noto Sans Symbols" w:cs="Noto Sans Symbols"/>
        <w:vertAlign w:val="baseline"/>
      </w:rPr>
    </w:lvl>
    <w:lvl w:ilvl="6">
      <w:start w:val="1"/>
      <w:numFmt w:val="bullet"/>
      <w:pStyle w:val="Heading7"/>
      <w:lvlText w:val="●"/>
      <w:lvlJc w:val="left"/>
      <w:pPr>
        <w:ind w:left="5040" w:hanging="360"/>
      </w:pPr>
      <w:rPr>
        <w:rFonts w:ascii="Noto Sans Symbols" w:eastAsia="Noto Sans Symbols" w:hAnsi="Noto Sans Symbols" w:cs="Noto Sans Symbols"/>
        <w:vertAlign w:val="baseline"/>
      </w:rPr>
    </w:lvl>
    <w:lvl w:ilvl="7">
      <w:start w:val="1"/>
      <w:numFmt w:val="bullet"/>
      <w:pStyle w:val="Heading8"/>
      <w:lvlText w:val="o"/>
      <w:lvlJc w:val="left"/>
      <w:pPr>
        <w:ind w:left="5760" w:hanging="360"/>
      </w:pPr>
      <w:rPr>
        <w:rFonts w:ascii="Courier New" w:eastAsia="Courier New" w:hAnsi="Courier New" w:cs="Courier New"/>
        <w:vertAlign w:val="baseline"/>
      </w:rPr>
    </w:lvl>
    <w:lvl w:ilvl="8">
      <w:start w:val="1"/>
      <w:numFmt w:val="bullet"/>
      <w:pStyle w:val="Heading9"/>
      <w:lvlText w:val="▪"/>
      <w:lvlJc w:val="left"/>
      <w:pPr>
        <w:ind w:left="6480" w:hanging="360"/>
      </w:pPr>
      <w:rPr>
        <w:rFonts w:ascii="Noto Sans Symbols" w:eastAsia="Noto Sans Symbols" w:hAnsi="Noto Sans Symbols" w:cs="Noto Sans Symbols"/>
        <w:vertAlign w:val="baseline"/>
      </w:rPr>
    </w:lvl>
  </w:abstractNum>
  <w:abstractNum w:abstractNumId="4" w15:restartNumberingAfterBreak="0">
    <w:nsid w:val="31D02AB7"/>
    <w:multiLevelType w:val="multilevel"/>
    <w:tmpl w:val="F31AEBF0"/>
    <w:lvl w:ilvl="0">
      <w:start w:val="1"/>
      <w:numFmt w:val="bullet"/>
      <w:lvlText w:val="⮚"/>
      <w:lvlJc w:val="left"/>
      <w:pPr>
        <w:ind w:left="720" w:hanging="360"/>
      </w:pPr>
      <w:rPr>
        <w:rFonts w:ascii="Noto Sans Symbols" w:eastAsia="Noto Sans Symbols" w:hAnsi="Noto Sans Symbols" w:cs="Noto Sans Symbols"/>
        <w:vertAlign w:val="baseline"/>
      </w:rPr>
    </w:lvl>
    <w:lvl w:ilv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5" w15:restartNumberingAfterBreak="0">
    <w:nsid w:val="364E15E1"/>
    <w:multiLevelType w:val="multilevel"/>
    <w:tmpl w:val="29B43DD0"/>
    <w:lvl w:ilvl="0">
      <w:start w:val="3"/>
      <w:numFmt w:val="bullet"/>
      <w:lvlText w:val="-"/>
      <w:lvlJc w:val="left"/>
      <w:pPr>
        <w:ind w:left="360" w:hanging="360"/>
      </w:pPr>
      <w:rPr>
        <w:rFonts w:ascii="Times New Roman" w:eastAsia="Times New Roman" w:hAnsi="Times New Roman" w:cs="Times New Roman"/>
        <w:vertAlign w:val="baseline"/>
      </w:rPr>
    </w:lvl>
    <w:lvl w:ilvl="1">
      <w:start w:val="1"/>
      <w:numFmt w:val="bullet"/>
      <w:lvlText w:val="o"/>
      <w:lvlJc w:val="left"/>
      <w:pPr>
        <w:ind w:left="1080" w:hanging="360"/>
      </w:pPr>
      <w:rPr>
        <w:rFonts w:ascii="Courier New" w:eastAsia="Courier New" w:hAnsi="Courier New" w:cs="Courier New"/>
        <w:vertAlign w:val="baseline"/>
      </w:rPr>
    </w:lvl>
    <w:lvl w:ilvl="2">
      <w:start w:val="1"/>
      <w:numFmt w:val="bullet"/>
      <w:lvlText w:val="▪"/>
      <w:lvlJc w:val="left"/>
      <w:pPr>
        <w:ind w:left="1800" w:hanging="360"/>
      </w:pPr>
      <w:rPr>
        <w:rFonts w:ascii="Noto Sans Symbols" w:eastAsia="Noto Sans Symbols" w:hAnsi="Noto Sans Symbols" w:cs="Noto Sans Symbols"/>
        <w:vertAlign w:val="baseline"/>
      </w:rPr>
    </w:lvl>
    <w:lvl w:ilvl="3">
      <w:start w:val="1"/>
      <w:numFmt w:val="bullet"/>
      <w:lvlText w:val="●"/>
      <w:lvlJc w:val="left"/>
      <w:pPr>
        <w:ind w:left="2520" w:hanging="360"/>
      </w:pPr>
      <w:rPr>
        <w:rFonts w:ascii="Noto Sans Symbols" w:eastAsia="Noto Sans Symbols" w:hAnsi="Noto Sans Symbols" w:cs="Noto Sans Symbols"/>
        <w:vertAlign w:val="baseline"/>
      </w:rPr>
    </w:lvl>
    <w:lvl w:ilvl="4">
      <w:start w:val="1"/>
      <w:numFmt w:val="bullet"/>
      <w:lvlText w:val="o"/>
      <w:lvlJc w:val="left"/>
      <w:pPr>
        <w:ind w:left="3240" w:hanging="360"/>
      </w:pPr>
      <w:rPr>
        <w:rFonts w:ascii="Courier New" w:eastAsia="Courier New" w:hAnsi="Courier New" w:cs="Courier New"/>
        <w:vertAlign w:val="baseline"/>
      </w:rPr>
    </w:lvl>
    <w:lvl w:ilvl="5">
      <w:start w:val="1"/>
      <w:numFmt w:val="bullet"/>
      <w:lvlText w:val="▪"/>
      <w:lvlJc w:val="left"/>
      <w:pPr>
        <w:ind w:left="3960" w:hanging="360"/>
      </w:pPr>
      <w:rPr>
        <w:rFonts w:ascii="Noto Sans Symbols" w:eastAsia="Noto Sans Symbols" w:hAnsi="Noto Sans Symbols" w:cs="Noto Sans Symbols"/>
        <w:vertAlign w:val="baseline"/>
      </w:rPr>
    </w:lvl>
    <w:lvl w:ilvl="6">
      <w:start w:val="1"/>
      <w:numFmt w:val="bullet"/>
      <w:lvlText w:val="●"/>
      <w:lvlJc w:val="left"/>
      <w:pPr>
        <w:ind w:left="4680" w:hanging="360"/>
      </w:pPr>
      <w:rPr>
        <w:rFonts w:ascii="Noto Sans Symbols" w:eastAsia="Noto Sans Symbols" w:hAnsi="Noto Sans Symbols" w:cs="Noto Sans Symbols"/>
        <w:vertAlign w:val="baseline"/>
      </w:rPr>
    </w:lvl>
    <w:lvl w:ilvl="7">
      <w:start w:val="1"/>
      <w:numFmt w:val="bullet"/>
      <w:lvlText w:val="o"/>
      <w:lvlJc w:val="left"/>
      <w:pPr>
        <w:ind w:left="5400" w:hanging="360"/>
      </w:pPr>
      <w:rPr>
        <w:rFonts w:ascii="Courier New" w:eastAsia="Courier New" w:hAnsi="Courier New" w:cs="Courier New"/>
        <w:vertAlign w:val="baseline"/>
      </w:rPr>
    </w:lvl>
    <w:lvl w:ilvl="8">
      <w:start w:val="1"/>
      <w:numFmt w:val="bullet"/>
      <w:lvlText w:val="▪"/>
      <w:lvlJc w:val="left"/>
      <w:pPr>
        <w:ind w:left="6120" w:hanging="360"/>
      </w:pPr>
      <w:rPr>
        <w:rFonts w:ascii="Noto Sans Symbols" w:eastAsia="Noto Sans Symbols" w:hAnsi="Noto Sans Symbols" w:cs="Noto Sans Symbols"/>
        <w:vertAlign w:val="baseline"/>
      </w:rPr>
    </w:lvl>
  </w:abstractNum>
  <w:abstractNum w:abstractNumId="6" w15:restartNumberingAfterBreak="0">
    <w:nsid w:val="3CF72087"/>
    <w:multiLevelType w:val="multilevel"/>
    <w:tmpl w:val="2DBE582E"/>
    <w:lvl w:ilvl="0">
      <w:start w:val="3"/>
      <w:numFmt w:val="bullet"/>
      <w:lvlText w:val="-"/>
      <w:lvlJc w:val="left"/>
      <w:pPr>
        <w:ind w:left="1440" w:hanging="360"/>
      </w:pPr>
      <w:rPr>
        <w:rFonts w:ascii="Times New Roman" w:eastAsia="Times New Roman" w:hAnsi="Times New Roman" w:cs="Times New Roman"/>
        <w:vertAlign w:val="baseline"/>
      </w:rPr>
    </w:lvl>
    <w:lvl w:ilvl="1">
      <w:start w:val="1"/>
      <w:numFmt w:val="bullet"/>
      <w:lvlText w:val="o"/>
      <w:lvlJc w:val="left"/>
      <w:pPr>
        <w:ind w:left="2160" w:hanging="360"/>
      </w:pPr>
      <w:rPr>
        <w:rFonts w:ascii="Courier New" w:eastAsia="Courier New" w:hAnsi="Courier New" w:cs="Courier New"/>
        <w:vertAlign w:val="baseline"/>
      </w:rPr>
    </w:lvl>
    <w:lvl w:ilvl="2">
      <w:start w:val="1"/>
      <w:numFmt w:val="bullet"/>
      <w:lvlText w:val="▪"/>
      <w:lvlJc w:val="left"/>
      <w:pPr>
        <w:ind w:left="2880" w:hanging="360"/>
      </w:pPr>
      <w:rPr>
        <w:rFonts w:ascii="Noto Sans Symbols" w:eastAsia="Noto Sans Symbols" w:hAnsi="Noto Sans Symbols" w:cs="Noto Sans Symbols"/>
        <w:vertAlign w:val="baseline"/>
      </w:rPr>
    </w:lvl>
    <w:lvl w:ilvl="3">
      <w:start w:val="1"/>
      <w:numFmt w:val="bullet"/>
      <w:lvlText w:val="●"/>
      <w:lvlJc w:val="left"/>
      <w:pPr>
        <w:ind w:left="3600" w:hanging="360"/>
      </w:pPr>
      <w:rPr>
        <w:rFonts w:ascii="Noto Sans Symbols" w:eastAsia="Noto Sans Symbols" w:hAnsi="Noto Sans Symbols" w:cs="Noto Sans Symbols"/>
        <w:vertAlign w:val="baseline"/>
      </w:rPr>
    </w:lvl>
    <w:lvl w:ilvl="4">
      <w:start w:val="1"/>
      <w:numFmt w:val="bullet"/>
      <w:lvlText w:val="o"/>
      <w:lvlJc w:val="left"/>
      <w:pPr>
        <w:ind w:left="4320" w:hanging="360"/>
      </w:pPr>
      <w:rPr>
        <w:rFonts w:ascii="Courier New" w:eastAsia="Courier New" w:hAnsi="Courier New" w:cs="Courier New"/>
        <w:vertAlign w:val="baseline"/>
      </w:rPr>
    </w:lvl>
    <w:lvl w:ilvl="5">
      <w:start w:val="1"/>
      <w:numFmt w:val="bullet"/>
      <w:lvlText w:val="▪"/>
      <w:lvlJc w:val="left"/>
      <w:pPr>
        <w:ind w:left="5040" w:hanging="360"/>
      </w:pPr>
      <w:rPr>
        <w:rFonts w:ascii="Noto Sans Symbols" w:eastAsia="Noto Sans Symbols" w:hAnsi="Noto Sans Symbols" w:cs="Noto Sans Symbols"/>
        <w:vertAlign w:val="baseline"/>
      </w:rPr>
    </w:lvl>
    <w:lvl w:ilvl="6">
      <w:start w:val="1"/>
      <w:numFmt w:val="bullet"/>
      <w:lvlText w:val="●"/>
      <w:lvlJc w:val="left"/>
      <w:pPr>
        <w:ind w:left="5760" w:hanging="360"/>
      </w:pPr>
      <w:rPr>
        <w:rFonts w:ascii="Noto Sans Symbols" w:eastAsia="Noto Sans Symbols" w:hAnsi="Noto Sans Symbols" w:cs="Noto Sans Symbols"/>
        <w:vertAlign w:val="baseline"/>
      </w:rPr>
    </w:lvl>
    <w:lvl w:ilvl="7">
      <w:start w:val="1"/>
      <w:numFmt w:val="bullet"/>
      <w:lvlText w:val="o"/>
      <w:lvlJc w:val="left"/>
      <w:pPr>
        <w:ind w:left="6480" w:hanging="360"/>
      </w:pPr>
      <w:rPr>
        <w:rFonts w:ascii="Courier New" w:eastAsia="Courier New" w:hAnsi="Courier New" w:cs="Courier New"/>
        <w:vertAlign w:val="baseline"/>
      </w:rPr>
    </w:lvl>
    <w:lvl w:ilvl="8">
      <w:start w:val="1"/>
      <w:numFmt w:val="bullet"/>
      <w:lvlText w:val="▪"/>
      <w:lvlJc w:val="left"/>
      <w:pPr>
        <w:ind w:left="7200" w:hanging="360"/>
      </w:pPr>
      <w:rPr>
        <w:rFonts w:ascii="Noto Sans Symbols" w:eastAsia="Noto Sans Symbols" w:hAnsi="Noto Sans Symbols" w:cs="Noto Sans Symbols"/>
        <w:vertAlign w:val="baseline"/>
      </w:rPr>
    </w:lvl>
  </w:abstractNum>
  <w:abstractNum w:abstractNumId="7" w15:restartNumberingAfterBreak="0">
    <w:nsid w:val="3FD3380B"/>
    <w:multiLevelType w:val="multilevel"/>
    <w:tmpl w:val="6E564A24"/>
    <w:lvl w:ilvl="0">
      <w:start w:val="3"/>
      <w:numFmt w:val="bullet"/>
      <w:lvlText w:val="-"/>
      <w:lvlJc w:val="left"/>
      <w:pPr>
        <w:ind w:left="720" w:hanging="360"/>
      </w:pPr>
      <w:rPr>
        <w:rFonts w:ascii="Times New Roman" w:eastAsia="Times New Roman" w:hAnsi="Times New Roman" w:cs="Times New Roman"/>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8" w15:restartNumberingAfterBreak="0">
    <w:nsid w:val="52C06998"/>
    <w:multiLevelType w:val="multilevel"/>
    <w:tmpl w:val="6EF2921A"/>
    <w:lvl w:ilvl="0">
      <w:start w:val="1"/>
      <w:numFmt w:val="bullet"/>
      <w:lvlText w:val="⮚"/>
      <w:lvlJc w:val="left"/>
      <w:pPr>
        <w:ind w:left="720" w:hanging="360"/>
      </w:pPr>
      <w:rPr>
        <w:rFonts w:ascii="Noto Sans Symbols" w:eastAsia="Noto Sans Symbols" w:hAnsi="Noto Sans Symbols" w:cs="Noto Sans Symbols"/>
        <w:vertAlign w:val="baseline"/>
      </w:rPr>
    </w:lvl>
    <w:lvl w:ilv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9" w15:restartNumberingAfterBreak="0">
    <w:nsid w:val="634766E5"/>
    <w:multiLevelType w:val="multilevel"/>
    <w:tmpl w:val="6F58EAFE"/>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0" w15:restartNumberingAfterBreak="0">
    <w:nsid w:val="685D7A11"/>
    <w:multiLevelType w:val="multilevel"/>
    <w:tmpl w:val="480A188A"/>
    <w:lvl w:ilvl="0">
      <w:start w:val="1"/>
      <w:numFmt w:val="bullet"/>
      <w:lvlText w:val="✔"/>
      <w:lvlJc w:val="left"/>
      <w:pPr>
        <w:ind w:left="2160" w:hanging="360"/>
      </w:pPr>
      <w:rPr>
        <w:rFonts w:ascii="Noto Sans Symbols" w:eastAsia="Noto Sans Symbols" w:hAnsi="Noto Sans Symbols" w:cs="Noto Sans Symbols"/>
        <w:vertAlign w:val="baseline"/>
      </w:rPr>
    </w:lvl>
    <w:lvl w:ilvl="1">
      <w:start w:val="1"/>
      <w:numFmt w:val="bullet"/>
      <w:lvlText w:val="o"/>
      <w:lvlJc w:val="left"/>
      <w:pPr>
        <w:ind w:left="2880" w:hanging="360"/>
      </w:pPr>
      <w:rPr>
        <w:rFonts w:ascii="Courier New" w:eastAsia="Courier New" w:hAnsi="Courier New" w:cs="Courier New"/>
        <w:vertAlign w:val="baseline"/>
      </w:rPr>
    </w:lvl>
    <w:lvl w:ilvl="2">
      <w:start w:val="1"/>
      <w:numFmt w:val="bullet"/>
      <w:lvlText w:val="▪"/>
      <w:lvlJc w:val="left"/>
      <w:pPr>
        <w:ind w:left="3600" w:hanging="360"/>
      </w:pPr>
      <w:rPr>
        <w:rFonts w:ascii="Noto Sans Symbols" w:eastAsia="Noto Sans Symbols" w:hAnsi="Noto Sans Symbols" w:cs="Noto Sans Symbols"/>
        <w:vertAlign w:val="baseline"/>
      </w:rPr>
    </w:lvl>
    <w:lvl w:ilvl="3">
      <w:start w:val="1"/>
      <w:numFmt w:val="bullet"/>
      <w:lvlText w:val="●"/>
      <w:lvlJc w:val="left"/>
      <w:pPr>
        <w:ind w:left="4320" w:hanging="360"/>
      </w:pPr>
      <w:rPr>
        <w:rFonts w:ascii="Noto Sans Symbols" w:eastAsia="Noto Sans Symbols" w:hAnsi="Noto Sans Symbols" w:cs="Noto Sans Symbols"/>
        <w:vertAlign w:val="baseline"/>
      </w:rPr>
    </w:lvl>
    <w:lvl w:ilvl="4">
      <w:start w:val="1"/>
      <w:numFmt w:val="bullet"/>
      <w:lvlText w:val="o"/>
      <w:lvlJc w:val="left"/>
      <w:pPr>
        <w:ind w:left="5040" w:hanging="360"/>
      </w:pPr>
      <w:rPr>
        <w:rFonts w:ascii="Courier New" w:eastAsia="Courier New" w:hAnsi="Courier New" w:cs="Courier New"/>
        <w:vertAlign w:val="baseline"/>
      </w:rPr>
    </w:lvl>
    <w:lvl w:ilvl="5">
      <w:start w:val="1"/>
      <w:numFmt w:val="bullet"/>
      <w:lvlText w:val="▪"/>
      <w:lvlJc w:val="left"/>
      <w:pPr>
        <w:ind w:left="5760" w:hanging="360"/>
      </w:pPr>
      <w:rPr>
        <w:rFonts w:ascii="Noto Sans Symbols" w:eastAsia="Noto Sans Symbols" w:hAnsi="Noto Sans Symbols" w:cs="Noto Sans Symbols"/>
        <w:vertAlign w:val="baseline"/>
      </w:rPr>
    </w:lvl>
    <w:lvl w:ilvl="6">
      <w:start w:val="1"/>
      <w:numFmt w:val="bullet"/>
      <w:lvlText w:val="●"/>
      <w:lvlJc w:val="left"/>
      <w:pPr>
        <w:ind w:left="6480" w:hanging="360"/>
      </w:pPr>
      <w:rPr>
        <w:rFonts w:ascii="Noto Sans Symbols" w:eastAsia="Noto Sans Symbols" w:hAnsi="Noto Sans Symbols" w:cs="Noto Sans Symbols"/>
        <w:vertAlign w:val="baseline"/>
      </w:rPr>
    </w:lvl>
    <w:lvl w:ilvl="7">
      <w:start w:val="1"/>
      <w:numFmt w:val="bullet"/>
      <w:lvlText w:val="o"/>
      <w:lvlJc w:val="left"/>
      <w:pPr>
        <w:ind w:left="7200" w:hanging="360"/>
      </w:pPr>
      <w:rPr>
        <w:rFonts w:ascii="Courier New" w:eastAsia="Courier New" w:hAnsi="Courier New" w:cs="Courier New"/>
        <w:vertAlign w:val="baseline"/>
      </w:rPr>
    </w:lvl>
    <w:lvl w:ilvl="8">
      <w:start w:val="1"/>
      <w:numFmt w:val="bullet"/>
      <w:lvlText w:val="▪"/>
      <w:lvlJc w:val="left"/>
      <w:pPr>
        <w:ind w:left="7920" w:hanging="360"/>
      </w:pPr>
      <w:rPr>
        <w:rFonts w:ascii="Noto Sans Symbols" w:eastAsia="Noto Sans Symbols" w:hAnsi="Noto Sans Symbols" w:cs="Noto Sans Symbols"/>
        <w:vertAlign w:val="baseline"/>
      </w:rPr>
    </w:lvl>
  </w:abstractNum>
  <w:abstractNum w:abstractNumId="11" w15:restartNumberingAfterBreak="0">
    <w:nsid w:val="6DA77AAA"/>
    <w:multiLevelType w:val="multilevel"/>
    <w:tmpl w:val="4AB20862"/>
    <w:lvl w:ilvl="0">
      <w:start w:val="1"/>
      <w:numFmt w:val="decimal"/>
      <w:lvlText w:val="%1."/>
      <w:lvlJc w:val="left"/>
      <w:pPr>
        <w:ind w:left="720" w:hanging="360"/>
      </w:pPr>
      <w:rPr>
        <w:i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num w:numId="1" w16cid:durableId="276647459">
    <w:abstractNumId w:val="6"/>
  </w:num>
  <w:num w:numId="2" w16cid:durableId="907152891">
    <w:abstractNumId w:val="9"/>
  </w:num>
  <w:num w:numId="3" w16cid:durableId="2016833394">
    <w:abstractNumId w:val="3"/>
  </w:num>
  <w:num w:numId="4" w16cid:durableId="755899722">
    <w:abstractNumId w:val="5"/>
  </w:num>
  <w:num w:numId="5" w16cid:durableId="739518372">
    <w:abstractNumId w:val="2"/>
  </w:num>
  <w:num w:numId="6" w16cid:durableId="1003314134">
    <w:abstractNumId w:val="8"/>
  </w:num>
  <w:num w:numId="7" w16cid:durableId="1501774004">
    <w:abstractNumId w:val="11"/>
  </w:num>
  <w:num w:numId="8" w16cid:durableId="322467732">
    <w:abstractNumId w:val="4"/>
  </w:num>
  <w:num w:numId="9" w16cid:durableId="506025059">
    <w:abstractNumId w:val="7"/>
  </w:num>
  <w:num w:numId="10" w16cid:durableId="1443769477">
    <w:abstractNumId w:val="1"/>
  </w:num>
  <w:num w:numId="11" w16cid:durableId="264388378">
    <w:abstractNumId w:val="10"/>
  </w:num>
  <w:num w:numId="12" w16cid:durableId="7784512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12A6"/>
    <w:rsid w:val="000B759C"/>
    <w:rsid w:val="00161CEE"/>
    <w:rsid w:val="00215AB3"/>
    <w:rsid w:val="00235AC7"/>
    <w:rsid w:val="00250C14"/>
    <w:rsid w:val="00284109"/>
    <w:rsid w:val="005856BA"/>
    <w:rsid w:val="006C5E8B"/>
    <w:rsid w:val="009A70AD"/>
    <w:rsid w:val="00D227C4"/>
    <w:rsid w:val="00D66577"/>
    <w:rsid w:val="00DC10CC"/>
    <w:rsid w:val="00F212A6"/>
    <w:rsid w:val="00F93494"/>
    <w:rsid w:val="00FB5724"/>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4B28B4"/>
  <w15:docId w15:val="{39EAF712-8DA1-4492-A6A1-039D3C5914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8"/>
        <w:szCs w:val="28"/>
        <w:lang w:val="ro-RO" w:eastAsia="ro-R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spacing w:line="1" w:lineRule="atLeast"/>
      <w:ind w:leftChars="-1" w:left="-1" w:hangingChars="1" w:hanging="1"/>
      <w:textDirection w:val="btLr"/>
      <w:textAlignment w:val="top"/>
      <w:outlineLvl w:val="0"/>
    </w:pPr>
    <w:rPr>
      <w:rFonts w:eastAsia="Times New Roman"/>
      <w:position w:val="-1"/>
      <w:lang w:eastAsia="en-US"/>
    </w:rPr>
  </w:style>
  <w:style w:type="paragraph" w:styleId="Heading1">
    <w:name w:val="heading 1"/>
    <w:basedOn w:val="Normal"/>
    <w:next w:val="Normal"/>
    <w:uiPriority w:val="9"/>
    <w:qFormat/>
    <w:pPr>
      <w:keepNext/>
      <w:numPr>
        <w:numId w:val="3"/>
      </w:numPr>
      <w:spacing w:before="240" w:after="240"/>
      <w:ind w:left="-1" w:hanging="1"/>
      <w:jc w:val="both"/>
    </w:pPr>
    <w:rPr>
      <w:rFonts w:ascii="Times New Roman" w:hAnsi="Times New Roman"/>
      <w:b/>
      <w:smallCaps/>
      <w:szCs w:val="20"/>
      <w:lang w:val="fr-BE"/>
    </w:rPr>
  </w:style>
  <w:style w:type="paragraph" w:styleId="Heading2">
    <w:name w:val="heading 2"/>
    <w:basedOn w:val="Heading1"/>
    <w:next w:val="Normal"/>
    <w:uiPriority w:val="9"/>
    <w:unhideWhenUsed/>
    <w:qFormat/>
    <w:pPr>
      <w:numPr>
        <w:ilvl w:val="1"/>
      </w:numPr>
      <w:shd w:val="clear" w:color="auto" w:fill="DDD9C3"/>
      <w:tabs>
        <w:tab w:val="num" w:pos="1440"/>
      </w:tabs>
      <w:ind w:left="0" w:hanging="1"/>
      <w:outlineLvl w:val="1"/>
    </w:pPr>
    <w:rPr>
      <w:smallCaps w:val="0"/>
      <w:sz w:val="24"/>
    </w:rPr>
  </w:style>
  <w:style w:type="paragraph" w:styleId="Heading3">
    <w:name w:val="heading 3"/>
    <w:basedOn w:val="Heading2"/>
    <w:next w:val="Normal"/>
    <w:uiPriority w:val="9"/>
    <w:unhideWhenUsed/>
    <w:qFormat/>
    <w:pPr>
      <w:numPr>
        <w:ilvl w:val="2"/>
      </w:numPr>
      <w:shd w:val="clear" w:color="auto" w:fill="auto"/>
      <w:tabs>
        <w:tab w:val="num" w:pos="1440"/>
      </w:tabs>
      <w:ind w:left="0" w:hanging="1"/>
      <w:jc w:val="left"/>
      <w:outlineLvl w:val="2"/>
    </w:pPr>
    <w:rPr>
      <w:rFonts w:ascii="Calibri" w:eastAsia="Calibri" w:hAnsi="Calibri"/>
      <w:color w:val="000000"/>
    </w:rPr>
  </w:style>
  <w:style w:type="paragraph" w:styleId="Heading4">
    <w:name w:val="heading 4"/>
    <w:basedOn w:val="Heading3"/>
    <w:next w:val="Normal"/>
    <w:uiPriority w:val="9"/>
    <w:unhideWhenUsed/>
    <w:qFormat/>
    <w:pPr>
      <w:numPr>
        <w:ilvl w:val="3"/>
      </w:numPr>
      <w:tabs>
        <w:tab w:val="num" w:pos="1440"/>
        <w:tab w:val="num" w:pos="2880"/>
      </w:tabs>
      <w:ind w:hanging="1"/>
      <w:outlineLvl w:val="3"/>
    </w:pPr>
    <w:rPr>
      <w:i/>
    </w:rPr>
  </w:style>
  <w:style w:type="paragraph" w:styleId="Heading5">
    <w:name w:val="heading 5"/>
    <w:basedOn w:val="Heading4"/>
    <w:next w:val="Normal"/>
    <w:uiPriority w:val="9"/>
    <w:unhideWhenUsed/>
    <w:qFormat/>
    <w:pPr>
      <w:numPr>
        <w:ilvl w:val="4"/>
      </w:numPr>
      <w:tabs>
        <w:tab w:val="num" w:pos="1440"/>
        <w:tab w:val="num" w:pos="2880"/>
        <w:tab w:val="num" w:pos="3600"/>
      </w:tabs>
      <w:ind w:hanging="1"/>
      <w:outlineLvl w:val="4"/>
    </w:pPr>
    <w:rPr>
      <w:rFonts w:ascii="Arial" w:hAnsi="Arial"/>
      <w:b w:val="0"/>
      <w:i w:val="0"/>
      <w:noProof/>
      <w:sz w:val="22"/>
    </w:rPr>
  </w:style>
  <w:style w:type="paragraph" w:styleId="Heading6">
    <w:name w:val="heading 6"/>
    <w:basedOn w:val="Heading5"/>
    <w:next w:val="Normal"/>
    <w:uiPriority w:val="9"/>
    <w:unhideWhenUsed/>
    <w:qFormat/>
    <w:pPr>
      <w:numPr>
        <w:ilvl w:val="5"/>
      </w:numPr>
      <w:tabs>
        <w:tab w:val="num" w:pos="1440"/>
        <w:tab w:val="num" w:pos="2880"/>
        <w:tab w:val="num" w:pos="4320"/>
      </w:tabs>
      <w:spacing w:after="60"/>
      <w:ind w:hanging="180"/>
      <w:outlineLvl w:val="5"/>
    </w:pPr>
    <w:rPr>
      <w:b/>
    </w:rPr>
  </w:style>
  <w:style w:type="paragraph" w:styleId="Heading7">
    <w:name w:val="heading 7"/>
    <w:basedOn w:val="Heading6"/>
    <w:next w:val="Normal"/>
    <w:pPr>
      <w:numPr>
        <w:ilvl w:val="6"/>
      </w:numPr>
      <w:tabs>
        <w:tab w:val="num" w:pos="1440"/>
        <w:tab w:val="num" w:pos="2880"/>
        <w:tab w:val="num" w:pos="5040"/>
      </w:tabs>
      <w:ind w:hanging="180"/>
      <w:outlineLvl w:val="6"/>
    </w:pPr>
    <w:rPr>
      <w:i/>
    </w:rPr>
  </w:style>
  <w:style w:type="paragraph" w:styleId="Heading8">
    <w:name w:val="heading 8"/>
    <w:basedOn w:val="Heading7"/>
    <w:next w:val="Normal"/>
    <w:pPr>
      <w:numPr>
        <w:ilvl w:val="7"/>
      </w:numPr>
      <w:tabs>
        <w:tab w:val="num" w:pos="1440"/>
        <w:tab w:val="num" w:pos="2880"/>
        <w:tab w:val="num" w:pos="5760"/>
      </w:tabs>
      <w:ind w:hanging="180"/>
      <w:outlineLvl w:val="7"/>
    </w:pPr>
    <w:rPr>
      <w:rFonts w:ascii="Calibri" w:hAnsi="Calibri"/>
      <w:b w:val="0"/>
      <w:i w:val="0"/>
      <w:sz w:val="24"/>
    </w:rPr>
  </w:style>
  <w:style w:type="paragraph" w:styleId="Heading9">
    <w:name w:val="heading 9"/>
    <w:basedOn w:val="Heading8"/>
    <w:next w:val="Normal"/>
    <w:pPr>
      <w:numPr>
        <w:ilvl w:val="8"/>
      </w:numPr>
      <w:tabs>
        <w:tab w:val="num" w:pos="1440"/>
        <w:tab w:val="num" w:pos="2880"/>
        <w:tab w:val="num" w:pos="6480"/>
      </w:tabs>
      <w:ind w:hanging="180"/>
      <w:outlineLvl w:val="8"/>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character" w:customStyle="1" w:styleId="tpa1">
    <w:name w:val="tpa1"/>
    <w:basedOn w:val="DefaultParagraphFont"/>
    <w:rPr>
      <w:w w:val="100"/>
      <w:position w:val="-1"/>
      <w:effect w:val="none"/>
      <w:vertAlign w:val="baseline"/>
      <w:cs w:val="0"/>
      <w:em w:val="none"/>
    </w:rPr>
  </w:style>
  <w:style w:type="character" w:styleId="CommentReference">
    <w:name w:val="annotation reference"/>
    <w:rPr>
      <w:w w:val="100"/>
      <w:position w:val="-1"/>
      <w:sz w:val="16"/>
      <w:szCs w:val="16"/>
      <w:effect w:val="none"/>
      <w:vertAlign w:val="baseline"/>
      <w:cs w:val="0"/>
      <w:em w:val="none"/>
    </w:rPr>
  </w:style>
  <w:style w:type="paragraph" w:styleId="CommentText">
    <w:name w:val="annotation text"/>
    <w:basedOn w:val="Normal"/>
    <w:rPr>
      <w:sz w:val="20"/>
      <w:szCs w:val="20"/>
    </w:rPr>
  </w:style>
  <w:style w:type="character" w:customStyle="1" w:styleId="CommentTextChar">
    <w:name w:val="Comment Text Char"/>
    <w:rPr>
      <w:rFonts w:ascii="Arial" w:eastAsia="Times New Roman" w:hAnsi="Arial"/>
      <w:w w:val="100"/>
      <w:position w:val="-1"/>
      <w:effect w:val="none"/>
      <w:vertAlign w:val="baseline"/>
      <w:cs w:val="0"/>
      <w:em w:val="none"/>
      <w:lang w:val="ro-RO"/>
    </w:rPr>
  </w:style>
  <w:style w:type="paragraph" w:styleId="BalloonText">
    <w:name w:val="Balloon Text"/>
    <w:basedOn w:val="Normal"/>
    <w:qFormat/>
    <w:rPr>
      <w:rFonts w:ascii="Tahoma" w:hAnsi="Tahoma"/>
      <w:sz w:val="16"/>
      <w:szCs w:val="16"/>
    </w:rPr>
  </w:style>
  <w:style w:type="character" w:customStyle="1" w:styleId="BalloonTextChar">
    <w:name w:val="Balloon Text Char"/>
    <w:rPr>
      <w:rFonts w:ascii="Tahoma" w:eastAsia="Times New Roman" w:hAnsi="Tahoma" w:cs="Tahoma"/>
      <w:w w:val="100"/>
      <w:position w:val="-1"/>
      <w:sz w:val="16"/>
      <w:szCs w:val="16"/>
      <w:effect w:val="none"/>
      <w:vertAlign w:val="baseline"/>
      <w:cs w:val="0"/>
      <w:em w:val="none"/>
      <w:lang w:val="ro-RO"/>
    </w:rPr>
  </w:style>
  <w:style w:type="character" w:customStyle="1" w:styleId="tli1">
    <w:name w:val="tli1"/>
    <w:rPr>
      <w:w w:val="100"/>
      <w:position w:val="-1"/>
      <w:effect w:val="none"/>
      <w:vertAlign w:val="baseline"/>
      <w:cs w:val="0"/>
      <w:em w:val="none"/>
    </w:rPr>
  </w:style>
  <w:style w:type="paragraph" w:styleId="FootnoteText">
    <w:name w:val="footnote text"/>
    <w:basedOn w:val="Normal"/>
    <w:qFormat/>
    <w:rPr>
      <w:sz w:val="20"/>
      <w:szCs w:val="20"/>
    </w:rPr>
  </w:style>
  <w:style w:type="character" w:customStyle="1" w:styleId="FootnoteTextChar">
    <w:name w:val="Footnote Text Char"/>
    <w:rPr>
      <w:rFonts w:ascii="Arial" w:eastAsia="Times New Roman" w:hAnsi="Arial"/>
      <w:w w:val="100"/>
      <w:position w:val="-1"/>
      <w:effect w:val="none"/>
      <w:vertAlign w:val="baseline"/>
      <w:cs w:val="0"/>
      <w:em w:val="none"/>
      <w:lang w:eastAsia="en-US"/>
    </w:rPr>
  </w:style>
  <w:style w:type="character" w:styleId="FootnoteReference">
    <w:name w:val="footnote reference"/>
    <w:qFormat/>
    <w:rPr>
      <w:w w:val="100"/>
      <w:position w:val="-1"/>
      <w:effect w:val="none"/>
      <w:vertAlign w:val="superscript"/>
      <w:cs w:val="0"/>
      <w:em w:val="none"/>
    </w:rPr>
  </w:style>
  <w:style w:type="paragraph" w:styleId="CommentSubject">
    <w:name w:val="annotation subject"/>
    <w:basedOn w:val="CommentText"/>
    <w:next w:val="CommentText"/>
    <w:qFormat/>
    <w:rPr>
      <w:b/>
      <w:bCs/>
    </w:rPr>
  </w:style>
  <w:style w:type="character" w:customStyle="1" w:styleId="CommentSubjectChar">
    <w:name w:val="Comment Subject Char"/>
    <w:rPr>
      <w:rFonts w:ascii="Arial" w:eastAsia="Times New Roman" w:hAnsi="Arial"/>
      <w:b/>
      <w:bCs/>
      <w:w w:val="100"/>
      <w:position w:val="-1"/>
      <w:effect w:val="none"/>
      <w:vertAlign w:val="baseline"/>
      <w:cs w:val="0"/>
      <w:em w:val="none"/>
      <w:lang w:val="ro-RO" w:eastAsia="en-US"/>
    </w:rPr>
  </w:style>
  <w:style w:type="character" w:customStyle="1" w:styleId="Heading1Char">
    <w:name w:val="Heading 1 Char"/>
    <w:rPr>
      <w:rFonts w:ascii="Times New Roman" w:eastAsia="Times New Roman" w:hAnsi="Times New Roman"/>
      <w:b/>
      <w:smallCaps/>
      <w:w w:val="100"/>
      <w:position w:val="-1"/>
      <w:sz w:val="28"/>
      <w:effect w:val="none"/>
      <w:vertAlign w:val="baseline"/>
      <w:cs w:val="0"/>
      <w:em w:val="none"/>
      <w:lang w:val="fr-BE" w:eastAsia="en-US"/>
    </w:rPr>
  </w:style>
  <w:style w:type="character" w:customStyle="1" w:styleId="Heading2Char">
    <w:name w:val="Heading 2 Char"/>
    <w:rPr>
      <w:rFonts w:ascii="Times New Roman" w:eastAsia="Times New Roman" w:hAnsi="Times New Roman"/>
      <w:b/>
      <w:w w:val="100"/>
      <w:position w:val="-1"/>
      <w:sz w:val="24"/>
      <w:effect w:val="none"/>
      <w:shd w:val="clear" w:color="auto" w:fill="DDD9C3"/>
      <w:vertAlign w:val="baseline"/>
      <w:cs w:val="0"/>
      <w:em w:val="none"/>
      <w:lang w:val="fr-BE" w:eastAsia="en-US"/>
    </w:rPr>
  </w:style>
  <w:style w:type="character" w:customStyle="1" w:styleId="Heading3Char">
    <w:name w:val="Heading 3 Char"/>
    <w:rPr>
      <w:b/>
      <w:color w:val="000000"/>
      <w:w w:val="100"/>
      <w:position w:val="-1"/>
      <w:sz w:val="24"/>
      <w:effect w:val="none"/>
      <w:vertAlign w:val="baseline"/>
      <w:cs w:val="0"/>
      <w:em w:val="none"/>
      <w:lang w:val="fr-BE" w:eastAsia="en-US" w:bidi="ar-SA"/>
    </w:rPr>
  </w:style>
  <w:style w:type="character" w:customStyle="1" w:styleId="Heading4Char">
    <w:name w:val="Heading 4 Char"/>
    <w:rPr>
      <w:rFonts w:ascii="Times New Roman" w:eastAsia="Times New Roman" w:hAnsi="Times New Roman"/>
      <w:b/>
      <w:i/>
      <w:color w:val="000000"/>
      <w:w w:val="100"/>
      <w:position w:val="-1"/>
      <w:sz w:val="24"/>
      <w:effect w:val="none"/>
      <w:vertAlign w:val="baseline"/>
      <w:cs w:val="0"/>
      <w:em w:val="none"/>
      <w:lang w:val="fr-BE" w:eastAsia="en-US"/>
    </w:rPr>
  </w:style>
  <w:style w:type="character" w:customStyle="1" w:styleId="Heading5Char">
    <w:name w:val="Heading 5 Char"/>
    <w:rPr>
      <w:rFonts w:ascii="Arial" w:eastAsia="Times New Roman" w:hAnsi="Arial"/>
      <w:noProof/>
      <w:color w:val="000000"/>
      <w:w w:val="100"/>
      <w:position w:val="-1"/>
      <w:sz w:val="22"/>
      <w:effect w:val="none"/>
      <w:vertAlign w:val="baseline"/>
      <w:cs w:val="0"/>
      <w:em w:val="none"/>
    </w:rPr>
  </w:style>
  <w:style w:type="character" w:customStyle="1" w:styleId="Heading6Char">
    <w:name w:val="Heading 6 Char"/>
    <w:rPr>
      <w:rFonts w:ascii="Arial" w:eastAsia="Times New Roman" w:hAnsi="Arial"/>
      <w:b/>
      <w:noProof/>
      <w:color w:val="000000"/>
      <w:w w:val="100"/>
      <w:position w:val="-1"/>
      <w:sz w:val="22"/>
      <w:effect w:val="none"/>
      <w:vertAlign w:val="baseline"/>
      <w:cs w:val="0"/>
      <w:em w:val="none"/>
    </w:rPr>
  </w:style>
  <w:style w:type="character" w:customStyle="1" w:styleId="Heading7Char">
    <w:name w:val="Heading 7 Char"/>
    <w:rPr>
      <w:rFonts w:ascii="Arial" w:eastAsia="Times New Roman" w:hAnsi="Arial"/>
      <w:b/>
      <w:i/>
      <w:noProof/>
      <w:color w:val="000000"/>
      <w:w w:val="100"/>
      <w:position w:val="-1"/>
      <w:sz w:val="22"/>
      <w:effect w:val="none"/>
      <w:vertAlign w:val="baseline"/>
      <w:cs w:val="0"/>
      <w:em w:val="none"/>
    </w:rPr>
  </w:style>
  <w:style w:type="character" w:customStyle="1" w:styleId="Heading8Char">
    <w:name w:val="Heading 8 Char"/>
    <w:rPr>
      <w:noProof/>
      <w:color w:val="000000"/>
      <w:w w:val="100"/>
      <w:position w:val="-1"/>
      <w:sz w:val="24"/>
      <w:effect w:val="none"/>
      <w:vertAlign w:val="baseline"/>
      <w:cs w:val="0"/>
      <w:em w:val="none"/>
    </w:rPr>
  </w:style>
  <w:style w:type="character" w:customStyle="1" w:styleId="Heading9Char">
    <w:name w:val="Heading 9 Char"/>
    <w:rPr>
      <w:b/>
      <w:noProof/>
      <w:color w:val="000000"/>
      <w:w w:val="100"/>
      <w:position w:val="-1"/>
      <w:sz w:val="24"/>
      <w:effect w:val="none"/>
      <w:vertAlign w:val="baseline"/>
      <w:cs w:val="0"/>
      <w:em w:val="none"/>
    </w:rPr>
  </w:style>
  <w:style w:type="character" w:customStyle="1" w:styleId="FootnoteTextChar1">
    <w:name w:val="Footnote Text Char1"/>
    <w:rPr>
      <w:w w:val="100"/>
      <w:position w:val="-1"/>
      <w:effect w:val="none"/>
      <w:vertAlign w:val="baseline"/>
      <w:cs w:val="0"/>
      <w:em w:val="none"/>
      <w:lang w:val="en-US" w:eastAsia="en-US" w:bidi="ar-SA"/>
    </w:rPr>
  </w:style>
  <w:style w:type="paragraph" w:customStyle="1" w:styleId="Default">
    <w:name w:val="Default"/>
    <w:pPr>
      <w:suppressAutoHyphens/>
      <w:autoSpaceDE w:val="0"/>
      <w:autoSpaceDN w:val="0"/>
      <w:adjustRightInd w:val="0"/>
      <w:spacing w:line="1" w:lineRule="atLeast"/>
      <w:ind w:leftChars="-1" w:left="-1" w:hangingChars="1" w:hanging="1"/>
      <w:textDirection w:val="btLr"/>
      <w:textAlignment w:val="top"/>
      <w:outlineLvl w:val="0"/>
    </w:pPr>
    <w:rPr>
      <w:rFonts w:ascii="EUAlbertina" w:eastAsia="Times New Roman" w:hAnsi="EUAlbertina" w:cs="EUAlbertina"/>
      <w:color w:val="000000"/>
      <w:position w:val="-1"/>
      <w:sz w:val="24"/>
      <w:szCs w:val="24"/>
      <w:lang w:val="en-US" w:eastAsia="en-US"/>
    </w:rPr>
  </w:style>
  <w:style w:type="paragraph" w:styleId="ListParagraph">
    <w:name w:val="List Paragraph"/>
    <w:basedOn w:val="Normal"/>
    <w:pPr>
      <w:spacing w:after="200" w:line="276" w:lineRule="auto"/>
      <w:ind w:left="720"/>
    </w:pPr>
    <w:rPr>
      <w:rFonts w:ascii="Calibri" w:eastAsia="Calibri" w:hAnsi="Calibri"/>
      <w:sz w:val="22"/>
      <w:szCs w:val="22"/>
    </w:rPr>
  </w:style>
  <w:style w:type="character" w:styleId="Hyperlink">
    <w:name w:val="Hyperlink"/>
    <w:rPr>
      <w:color w:val="0000FF"/>
      <w:w w:val="100"/>
      <w:position w:val="-1"/>
      <w:u w:val="single"/>
      <w:effect w:val="none"/>
      <w:vertAlign w:val="baseline"/>
      <w:cs w:val="0"/>
      <w:em w:val="none"/>
    </w:rPr>
  </w:style>
  <w:style w:type="numbering" w:customStyle="1" w:styleId="Headings">
    <w:name w:val="Headings"/>
  </w:style>
  <w:style w:type="paragraph" w:customStyle="1" w:styleId="Style">
    <w:name w:val="Style"/>
    <w:pPr>
      <w:widowControl w:val="0"/>
      <w:suppressAutoHyphens/>
      <w:autoSpaceDE w:val="0"/>
      <w:autoSpaceDN w:val="0"/>
      <w:adjustRightInd w:val="0"/>
      <w:spacing w:line="1" w:lineRule="atLeast"/>
      <w:ind w:leftChars="-1" w:left="-1" w:hangingChars="1" w:hanging="1"/>
      <w:textDirection w:val="btLr"/>
      <w:textAlignment w:val="top"/>
      <w:outlineLvl w:val="0"/>
    </w:pPr>
    <w:rPr>
      <w:rFonts w:ascii="Times New Roman" w:eastAsia="Batang" w:hAnsi="Times New Roman"/>
      <w:position w:val="-1"/>
      <w:sz w:val="24"/>
      <w:szCs w:val="24"/>
      <w:lang w:val="en-US" w:eastAsia="en-US"/>
    </w:rPr>
  </w:style>
  <w:style w:type="paragraph" w:styleId="Header">
    <w:name w:val="header"/>
    <w:basedOn w:val="Normal"/>
    <w:qFormat/>
    <w:pPr>
      <w:tabs>
        <w:tab w:val="center" w:pos="4680"/>
        <w:tab w:val="right" w:pos="9360"/>
      </w:tabs>
    </w:pPr>
  </w:style>
  <w:style w:type="character" w:customStyle="1" w:styleId="HeaderChar">
    <w:name w:val="Header Char"/>
    <w:rPr>
      <w:rFonts w:ascii="Arial" w:eastAsia="Times New Roman" w:hAnsi="Arial"/>
      <w:w w:val="100"/>
      <w:position w:val="-1"/>
      <w:sz w:val="28"/>
      <w:szCs w:val="28"/>
      <w:effect w:val="none"/>
      <w:vertAlign w:val="baseline"/>
      <w:cs w:val="0"/>
      <w:em w:val="none"/>
      <w:lang w:val="ro-RO"/>
    </w:rPr>
  </w:style>
  <w:style w:type="paragraph" w:styleId="Footer">
    <w:name w:val="footer"/>
    <w:basedOn w:val="Normal"/>
    <w:qFormat/>
    <w:pPr>
      <w:tabs>
        <w:tab w:val="center" w:pos="4680"/>
        <w:tab w:val="right" w:pos="9360"/>
      </w:tabs>
    </w:pPr>
  </w:style>
  <w:style w:type="character" w:customStyle="1" w:styleId="FooterChar">
    <w:name w:val="Footer Char"/>
    <w:rPr>
      <w:rFonts w:ascii="Arial" w:eastAsia="Times New Roman" w:hAnsi="Arial"/>
      <w:w w:val="100"/>
      <w:position w:val="-1"/>
      <w:sz w:val="28"/>
      <w:szCs w:val="28"/>
      <w:effect w:val="none"/>
      <w:vertAlign w:val="baseline"/>
      <w:cs w:val="0"/>
      <w:em w:val="none"/>
      <w:lang w:val="ro-RO"/>
    </w:rPr>
  </w:style>
  <w:style w:type="table" w:styleId="TableGrid">
    <w:name w:val="Table Grid"/>
    <w:basedOn w:val="TableNormal"/>
    <w:pPr>
      <w:suppressAutoHyphens/>
      <w:spacing w:line="1" w:lineRule="atLeast"/>
      <w:ind w:leftChars="-1" w:left="-1" w:hangingChars="1" w:hanging="1"/>
      <w:textDirection w:val="btLr"/>
      <w:textAlignment w:val="top"/>
      <w:outlineLvl w:val="0"/>
    </w:pPr>
    <w:rPr>
      <w:position w:val="-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pPr>
      <w:suppressAutoHyphens/>
      <w:spacing w:line="1" w:lineRule="atLeast"/>
      <w:ind w:leftChars="-1" w:left="-1" w:hangingChars="1" w:hanging="1"/>
      <w:textDirection w:val="btLr"/>
      <w:textAlignment w:val="top"/>
      <w:outlineLvl w:val="0"/>
    </w:pPr>
    <w:rPr>
      <w:rFonts w:eastAsia="Times New Roman"/>
      <w:position w:val="-1"/>
      <w:lang w:val="en-US" w:eastAsia="en-US"/>
    </w:rPr>
  </w:style>
  <w:style w:type="character" w:customStyle="1" w:styleId="NoSpacingChar">
    <w:name w:val="No Spacing Char"/>
    <w:rPr>
      <w:rFonts w:ascii="Arial" w:eastAsia="Times New Roman" w:hAnsi="Arial"/>
      <w:w w:val="100"/>
      <w:position w:val="-1"/>
      <w:sz w:val="28"/>
      <w:szCs w:val="28"/>
      <w:effect w:val="none"/>
      <w:vertAlign w:val="baseline"/>
      <w:cs w:val="0"/>
      <w:em w:val="none"/>
      <w:lang w:bidi="ar-SA"/>
    </w:rPr>
  </w:style>
  <w:style w:type="paragraph" w:styleId="Revision">
    <w:name w:val="Revision"/>
    <w:pPr>
      <w:suppressAutoHyphens/>
      <w:spacing w:line="1" w:lineRule="atLeast"/>
      <w:ind w:leftChars="-1" w:left="-1" w:hangingChars="1" w:hanging="1"/>
      <w:textDirection w:val="btLr"/>
      <w:textAlignment w:val="top"/>
      <w:outlineLvl w:val="0"/>
    </w:pPr>
    <w:rPr>
      <w:rFonts w:eastAsia="Times New Roman"/>
      <w:position w:val="-1"/>
      <w:lang w:eastAsia="en-US"/>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Pr>
  </w:style>
  <w:style w:type="table" w:customStyle="1" w:styleId="a0">
    <w:basedOn w:val="TableNormal"/>
    <w:tblPr>
      <w:tblStyleRowBandSize w:val="1"/>
      <w:tblStyleColBandSize w:val="1"/>
    </w:tblPr>
  </w:style>
  <w:style w:type="table" w:customStyle="1" w:styleId="a1">
    <w:basedOn w:val="TableNormal"/>
    <w:tblPr>
      <w:tblStyleRowBandSize w:val="1"/>
      <w:tblStyleColBandSize w:val="1"/>
    </w:tblPr>
  </w:style>
  <w:style w:type="table" w:customStyle="1" w:styleId="a2">
    <w:basedOn w:val="TableNormal"/>
    <w:tblPr>
      <w:tblStyleRowBandSize w:val="1"/>
      <w:tblStyleColBandSize w:val="1"/>
    </w:tblPr>
  </w:style>
  <w:style w:type="table" w:customStyle="1" w:styleId="a3">
    <w:basedOn w:val="TableNormal"/>
    <w:tblPr>
      <w:tblStyleRowBandSize w:val="1"/>
      <w:tblStyleColBandSize w:val="1"/>
      <w:tblCellMar>
        <w:left w:w="30" w:type="dxa"/>
        <w:right w:w="30" w:type="dxa"/>
      </w:tblCellMar>
    </w:tblPr>
  </w:style>
  <w:style w:type="table" w:customStyle="1" w:styleId="a4">
    <w:basedOn w:val="TableNormal"/>
    <w:tblPr>
      <w:tblStyleRowBandSize w:val="1"/>
      <w:tblStyleColBandSize w:val="1"/>
    </w:tblPr>
  </w:style>
  <w:style w:type="table" w:customStyle="1" w:styleId="a5">
    <w:basedOn w:val="TableNormal"/>
    <w:tblPr>
      <w:tblStyleRowBandSize w:val="1"/>
      <w:tblStyleColBandSize w:val="1"/>
    </w:tblPr>
  </w:style>
  <w:style w:type="table" w:customStyle="1" w:styleId="a6">
    <w:basedOn w:val="TableNormal"/>
    <w:tblPr>
      <w:tblStyleRowBandSize w:val="1"/>
      <w:tblStyleColBandSize w:val="1"/>
    </w:tblPr>
  </w:style>
  <w:style w:type="table" w:customStyle="1" w:styleId="a7">
    <w:basedOn w:val="TableNormal"/>
    <w:tblPr>
      <w:tblStyleRowBandSize w:val="1"/>
      <w:tblStyleColBandSize w:val="1"/>
    </w:tblPr>
  </w:style>
  <w:style w:type="table" w:customStyle="1" w:styleId="a8">
    <w:basedOn w:val="TableNormal"/>
    <w:tblPr>
      <w:tblStyleRowBandSize w:val="1"/>
      <w:tblStyleColBandSize w:val="1"/>
    </w:tblPr>
  </w:style>
  <w:style w:type="table" w:customStyle="1" w:styleId="a9">
    <w:basedOn w:val="TableNormal"/>
    <w:tblPr>
      <w:tblStyleRowBandSize w:val="1"/>
      <w:tblStyleColBandSize w:val="1"/>
    </w:tblPr>
  </w:style>
  <w:style w:type="table" w:customStyle="1" w:styleId="aa">
    <w:basedOn w:val="TableNormal"/>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hboLcAL8L8pQaanuDF7WAILFFiwg==">AMUW2mWZAqpyqTAFkwFtra0iXIRVwlmxPcFQ6SDXPjbq2RsaLQaVG2rExDKBFDFdESg/oQvwdkDgf0WCmwvEVzgIgW3/668J4/XrcBeGHKU46z7GqXyzmhCVqclLmPHwiGegFfym5pJlNvxTUhM30cib/HFOt+TovOFfger7o+2nGPSU+l8oKk7LkzCHHGiXCB2BQH/VdaQ9</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1</Pages>
  <Words>3168</Words>
  <Characters>18061</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ldiculescu</dc:creator>
  <cp:lastModifiedBy>manager</cp:lastModifiedBy>
  <cp:revision>9</cp:revision>
  <dcterms:created xsi:type="dcterms:W3CDTF">2023-03-29T08:27:00Z</dcterms:created>
  <dcterms:modified xsi:type="dcterms:W3CDTF">2023-04-13T05:50:00Z</dcterms:modified>
</cp:coreProperties>
</file>